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9E45FC2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0C74DC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-202</w:t>
      </w:r>
      <w:r w:rsidR="000C74DC">
        <w:rPr>
          <w:rFonts w:ascii="Comic Sans MS" w:hAnsi="Comic Sans MS"/>
          <w:sz w:val="32"/>
          <w:szCs w:val="32"/>
        </w:rPr>
        <w:t>3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290459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290459">
        <w:rPr>
          <w:b/>
          <w:bCs/>
          <w:u w:val="single"/>
          <w:lang w:val="de-DE"/>
        </w:rPr>
        <w:t>Tél</w:t>
      </w:r>
      <w:proofErr w:type="spellEnd"/>
      <w:r w:rsidRPr="00290459">
        <w:rPr>
          <w:b/>
          <w:bCs/>
          <w:u w:val="single"/>
          <w:lang w:val="de-DE"/>
        </w:rPr>
        <w:t xml:space="preserve"> </w:t>
      </w:r>
      <w:r w:rsidRPr="00290459">
        <w:rPr>
          <w:b/>
          <w:bCs/>
          <w:lang w:val="de-DE"/>
        </w:rPr>
        <w:t>:</w:t>
      </w:r>
      <w:proofErr w:type="gramEnd"/>
      <w:r w:rsidRPr="00290459">
        <w:rPr>
          <w:b/>
          <w:bCs/>
          <w:lang w:val="de-DE"/>
        </w:rPr>
        <w:t xml:space="preserve"> 03 88 50 72 46</w:t>
      </w:r>
    </w:p>
    <w:p w14:paraId="03AF2648" w14:textId="77777777" w:rsidR="00290459" w:rsidRPr="00290459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290459">
        <w:rPr>
          <w:b/>
          <w:bCs/>
          <w:u w:val="single"/>
          <w:lang w:val="de-DE"/>
        </w:rPr>
        <w:t>E-mail</w:t>
      </w:r>
      <w:proofErr w:type="spellEnd"/>
      <w:r w:rsidRPr="00290459">
        <w:rPr>
          <w:b/>
          <w:bCs/>
          <w:lang w:val="de-DE"/>
        </w:rPr>
        <w:t xml:space="preserve"> :</w:t>
      </w:r>
      <w:proofErr w:type="gramEnd"/>
      <w:r w:rsidRPr="00290459">
        <w:rPr>
          <w:b/>
          <w:bCs/>
          <w:lang w:val="de-DE"/>
        </w:rPr>
        <w:t xml:space="preserve">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59897C98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> :</w:t>
      </w:r>
      <w:r>
        <w:t xml:space="preserve">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11h30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(</w:t>
      </w:r>
      <w:r>
        <w:rPr>
          <w:color w:val="000000"/>
          <w:spacing w:val="-4"/>
        </w:rPr>
        <w:t xml:space="preserve">Horaires </w:t>
      </w:r>
      <w:r>
        <w:rPr>
          <w:color w:val="000000"/>
          <w:spacing w:val="-4"/>
        </w:rPr>
        <w:t xml:space="preserve">à confirmer </w:t>
      </w:r>
      <w:r>
        <w:rPr>
          <w:color w:val="000000"/>
          <w:spacing w:val="-4"/>
        </w:rPr>
        <w:t xml:space="preserve">à la prérentrée </w:t>
      </w:r>
      <w:r>
        <w:rPr>
          <w:color w:val="000000"/>
          <w:spacing w:val="-4"/>
        </w:rPr>
        <w:t>en fonction de l’évolution sanitaire !)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77777777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2020/2021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39E65A2F" w:rsidR="00290459" w:rsidRDefault="000C74DC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Jeudi</w:t>
            </w:r>
            <w:r w:rsidR="00290459">
              <w:rPr>
                <w:sz w:val="22"/>
                <w:szCs w:val="22"/>
              </w:rPr>
              <w:t xml:space="preserve"> 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>1er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74E615F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7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060E497D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1</w:t>
            </w:r>
            <w:r w:rsidR="000C74DC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0C74DC"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0C74DC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0C74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591DCFA3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27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février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551E9DCE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14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D50E1E">
              <w:rPr>
                <w:sz w:val="22"/>
                <w:szCs w:val="22"/>
              </w:rPr>
              <w:t>Mardi</w:t>
            </w:r>
            <w:r>
              <w:rPr>
                <w:sz w:val="22"/>
                <w:szCs w:val="22"/>
              </w:rPr>
              <w:t xml:space="preserve">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D50E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4FFB407F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7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77777777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22</w:t>
      </w:r>
      <w:r w:rsidRPr="00D50E1E">
        <w:rPr>
          <w:spacing w:val="-8"/>
        </w:rPr>
        <w:t>-202</w:t>
      </w:r>
      <w:r w:rsidR="00D50E1E" w:rsidRPr="00D50E1E">
        <w:rPr>
          <w:spacing w:val="-8"/>
        </w:rPr>
        <w:t xml:space="preserve">3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77777777" w:rsidR="00290459" w:rsidRDefault="00290459" w:rsidP="00290459">
      <w:r>
        <w:t xml:space="preserve">Les listes des fournitures sont disponibles sur le site de l’école : </w:t>
      </w:r>
    </w:p>
    <w:p w14:paraId="3989F93C" w14:textId="77777777" w:rsidR="00290459" w:rsidRDefault="00290459" w:rsidP="00290459">
      <w:pPr>
        <w:jc w:val="center"/>
        <w:rPr>
          <w:b/>
          <w:iCs/>
          <w:lang w:eastAsia="fr-FR"/>
        </w:rPr>
      </w:pPr>
      <w:hyperlink r:id="rId6" w:history="1">
        <w:r w:rsidRPr="00A84315">
          <w:rPr>
            <w:rStyle w:val="Lienhypertexte"/>
            <w:b/>
            <w:iCs/>
            <w:lang w:eastAsia="fr-FR"/>
          </w:rPr>
          <w:t>www.ec-jean-hans-arp-duttlenheim.ac-strasbourg.fr/</w:t>
        </w:r>
      </w:hyperlink>
    </w:p>
    <w:p w14:paraId="7D2B5746" w14:textId="2140101F" w:rsidR="00290459" w:rsidRDefault="00290459" w:rsidP="00290459">
      <w:pPr>
        <w:jc w:val="center"/>
      </w:pPr>
      <w:r>
        <w:t>Rubrique organisation pratique – Listes de matériel 202</w:t>
      </w:r>
      <w:r w:rsidR="00D50E1E">
        <w:t>2</w:t>
      </w:r>
      <w:r>
        <w:t>-202</w:t>
      </w:r>
      <w:r w:rsidR="00D50E1E">
        <w:t>3</w:t>
      </w:r>
    </w:p>
    <w:p w14:paraId="31B739AC" w14:textId="5D2C4F1A" w:rsidR="000524D4" w:rsidRDefault="000524D4" w:rsidP="00290459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>en se connectant</w:t>
      </w:r>
      <w:r w:rsidRPr="000524D4">
        <w:rPr>
          <w:color w:val="333333"/>
          <w:shd w:val="clear" w:color="auto" w:fill="FFFFFF"/>
        </w:rPr>
        <w:t xml:space="preserve">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 xml:space="preserve">, </w:t>
      </w:r>
      <w:r w:rsidRPr="000524D4">
        <w:rPr>
          <w:color w:val="333333"/>
          <w:shd w:val="clear" w:color="auto" w:fill="FFFFFF"/>
        </w:rPr>
        <w:t xml:space="preserve">sélectionner </w:t>
      </w:r>
      <w:r w:rsidRPr="000524D4">
        <w:rPr>
          <w:color w:val="333333"/>
          <w:shd w:val="clear" w:color="auto" w:fill="FFFFFF"/>
        </w:rPr>
        <w:t xml:space="preserve">le département, </w:t>
      </w:r>
      <w:r w:rsidRPr="000524D4">
        <w:rPr>
          <w:color w:val="333333"/>
          <w:shd w:val="clear" w:color="auto" w:fill="FFFFFF"/>
        </w:rPr>
        <w:t>la ville</w:t>
      </w:r>
      <w:r w:rsidRPr="000524D4">
        <w:rPr>
          <w:color w:val="333333"/>
          <w:shd w:val="clear" w:color="auto" w:fill="FFFFFF"/>
        </w:rPr>
        <w:t xml:space="preserve"> (Duttlenheim)</w:t>
      </w:r>
      <w:r w:rsidRPr="000524D4">
        <w:rPr>
          <w:color w:val="333333"/>
          <w:shd w:val="clear" w:color="auto" w:fill="FFFFFF"/>
        </w:rPr>
        <w:t xml:space="preserve">, le nom de l’établissement </w:t>
      </w:r>
      <w:r w:rsidRPr="000524D4">
        <w:rPr>
          <w:color w:val="333333"/>
          <w:shd w:val="clear" w:color="auto" w:fill="FFFFFF"/>
        </w:rPr>
        <w:t>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7E42126D" w14:textId="5418F381" w:rsidR="00D50E1E" w:rsidRDefault="000524D4" w:rsidP="00290459">
      <w:r>
        <w:t xml:space="preserve">Ou alors en cliquant directement sur le lien suivant : </w:t>
      </w:r>
      <w:hyperlink r:id="rId7" w:history="1">
        <w:r w:rsidR="00201165" w:rsidRPr="00602CB6">
          <w:rPr>
            <w:rStyle w:val="Lienhypertexte"/>
          </w:rPr>
          <w:t>https://www.cmaliste.fr/listes/</w:t>
        </w:r>
        <w:r w:rsidR="00201165" w:rsidRPr="00602CB6">
          <w:rPr>
            <w:rStyle w:val="Lienhypertexte"/>
          </w:rPr>
          <w:t>c</w:t>
        </w:r>
        <w:r w:rsidR="00201165" w:rsidRPr="00602CB6">
          <w:rPr>
            <w:rStyle w:val="Lienhypertexte"/>
          </w:rPr>
          <w:t>e1-bilingue-4</w:t>
        </w:r>
      </w:hyperlink>
    </w:p>
    <w:p w14:paraId="462CB597" w14:textId="77777777" w:rsidR="00D50E1E" w:rsidRDefault="00D50E1E" w:rsidP="00290459"/>
    <w:p w14:paraId="26DDC768" w14:textId="0D47AE18" w:rsidR="00290459" w:rsidRDefault="00290459" w:rsidP="0029045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1er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0ECE290D" w14:textId="77777777" w:rsidR="00201165" w:rsidRDefault="00201165" w:rsidP="00201165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Si vous n’achetez pas le matériel chez Pichon, merci de vous reporter à la liste du site pour avoir tout le matériel à la rentrée.</w:t>
      </w:r>
    </w:p>
    <w:p w14:paraId="16099B16" w14:textId="77777777" w:rsidR="00201165" w:rsidRDefault="00201165" w:rsidP="002011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Matériel qui ne figure pas sur la liste Pichon </w:t>
      </w:r>
    </w:p>
    <w:p w14:paraId="098F59C9" w14:textId="77777777" w:rsidR="00201165" w:rsidRDefault="00201165" w:rsidP="002011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à</w:t>
      </w:r>
      <w:proofErr w:type="gramEnd"/>
      <w:r>
        <w:rPr>
          <w:b/>
          <w:sz w:val="32"/>
          <w:szCs w:val="32"/>
          <w:u w:val="single"/>
        </w:rPr>
        <w:t xml:space="preserve"> acheter ou récupérable de cette année)</w:t>
      </w:r>
    </w:p>
    <w:p w14:paraId="5B742FBC" w14:textId="77777777" w:rsidR="00201165" w:rsidRDefault="00201165" w:rsidP="00201165"/>
    <w:p w14:paraId="13583696" w14:textId="77777777" w:rsidR="00201165" w:rsidRDefault="00201165" w:rsidP="00201165">
      <w:pPr>
        <w:jc w:val="center"/>
        <w:rPr>
          <w:sz w:val="28"/>
          <w:szCs w:val="28"/>
        </w:rPr>
      </w:pPr>
    </w:p>
    <w:p w14:paraId="3A32D290" w14:textId="77777777" w:rsidR="00201165" w:rsidRPr="00BC4DBA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BC4DBA">
        <w:rPr>
          <w:rFonts w:ascii="Arial" w:hAnsi="Arial" w:cs="Arial"/>
        </w:rPr>
        <w:t>Un agenda (</w:t>
      </w:r>
      <w:r w:rsidRPr="00BC4DBA">
        <w:rPr>
          <w:rFonts w:ascii="Arial" w:hAnsi="Arial" w:cs="Arial"/>
          <w:b/>
          <w:bCs/>
        </w:rPr>
        <w:t>pas de cahier de texte</w:t>
      </w:r>
      <w:r w:rsidRPr="00BC4DBA">
        <w:rPr>
          <w:rFonts w:ascii="Arial" w:hAnsi="Arial" w:cs="Arial"/>
        </w:rPr>
        <w:t>)</w:t>
      </w:r>
    </w:p>
    <w:p w14:paraId="4AC4AF62" w14:textId="77777777" w:rsidR="00201165" w:rsidRPr="0026370B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BC4DBA">
        <w:rPr>
          <w:rFonts w:ascii="Arial" w:hAnsi="Arial" w:cs="Arial"/>
        </w:rPr>
        <w:t xml:space="preserve">2 trousses (l’une pour le matériel quotidien, l’autre pour les crayons </w:t>
      </w:r>
      <w:r>
        <w:rPr>
          <w:rFonts w:ascii="Arial" w:hAnsi="Arial" w:cs="Arial"/>
        </w:rPr>
        <w:t xml:space="preserve">de couleurs </w:t>
      </w:r>
      <w:r w:rsidRPr="00BC4DBA">
        <w:rPr>
          <w:rFonts w:ascii="Arial" w:hAnsi="Arial" w:cs="Arial"/>
        </w:rPr>
        <w:t>et les feutres)</w:t>
      </w:r>
    </w:p>
    <w:p w14:paraId="768930F8" w14:textId="77777777" w:rsidR="00201165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 classeur à levier A4 dos 8 cm + 6 intercalaires</w:t>
      </w:r>
    </w:p>
    <w:p w14:paraId="0828894B" w14:textId="77777777" w:rsidR="00201165" w:rsidRPr="00521BDF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1 surligneur jaune</w:t>
      </w:r>
    </w:p>
    <w:p w14:paraId="1627A4A4" w14:textId="77777777" w:rsidR="00201165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521BDF">
        <w:rPr>
          <w:rFonts w:ascii="Arial" w:hAnsi="Arial" w:cs="Arial"/>
          <w:b/>
          <w:bCs/>
        </w:rPr>
        <w:t xml:space="preserve"> </w:t>
      </w:r>
      <w:proofErr w:type="gramStart"/>
      <w:r w:rsidRPr="00521BDF">
        <w:rPr>
          <w:rFonts w:ascii="Arial" w:hAnsi="Arial" w:cs="Arial"/>
          <w:b/>
          <w:bCs/>
        </w:rPr>
        <w:t>porte vues</w:t>
      </w:r>
      <w:proofErr w:type="gramEnd"/>
      <w:r w:rsidRPr="00521BDF">
        <w:rPr>
          <w:rFonts w:ascii="Arial" w:hAnsi="Arial" w:cs="Arial"/>
          <w:b/>
          <w:bCs/>
        </w:rPr>
        <w:t xml:space="preserve"> de 160 vues</w:t>
      </w:r>
      <w:r>
        <w:rPr>
          <w:rFonts w:ascii="Arial" w:hAnsi="Arial" w:cs="Arial"/>
        </w:rPr>
        <w:t xml:space="preserve"> de bonne qualité : 1 vert (leçons de français), </w:t>
      </w:r>
    </w:p>
    <w:p w14:paraId="09E3E95E" w14:textId="77777777" w:rsidR="00201165" w:rsidRPr="0026370B" w:rsidRDefault="00201165" w:rsidP="00201165">
      <w:pPr>
        <w:suppressAutoHyphens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1 bleu (leçons de maths)</w:t>
      </w:r>
      <w:r w:rsidRPr="00C43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1 jaune (leçons d’allemand)</w:t>
      </w:r>
    </w:p>
    <w:p w14:paraId="077C810F" w14:textId="77777777" w:rsidR="00201165" w:rsidRPr="00BC4DBA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BC4DBA">
        <w:rPr>
          <w:rFonts w:ascii="Arial" w:hAnsi="Arial" w:cs="Arial"/>
        </w:rPr>
        <w:t>Prévoir des chaussures de sport et une tenue.</w:t>
      </w:r>
    </w:p>
    <w:p w14:paraId="4E6FE1FB" w14:textId="77777777" w:rsidR="00201165" w:rsidRPr="00230D6A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BC4DBA">
        <w:rPr>
          <w:rFonts w:ascii="Arial" w:hAnsi="Arial" w:cs="Arial"/>
        </w:rPr>
        <w:t>1 boîte de mouchoirs en papi</w:t>
      </w:r>
      <w:r>
        <w:rPr>
          <w:rFonts w:ascii="Arial" w:hAnsi="Arial" w:cs="Arial"/>
        </w:rPr>
        <w:t>er</w:t>
      </w:r>
    </w:p>
    <w:p w14:paraId="353D499A" w14:textId="77777777" w:rsidR="00201165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</w:rPr>
      </w:pPr>
      <w:r w:rsidRPr="00BC4DBA">
        <w:rPr>
          <w:rFonts w:ascii="Arial" w:hAnsi="Arial" w:cs="Arial"/>
        </w:rPr>
        <w:t xml:space="preserve">Prévoir une </w:t>
      </w:r>
      <w:r w:rsidRPr="00521BDF">
        <w:rPr>
          <w:rFonts w:ascii="Arial" w:hAnsi="Arial" w:cs="Arial"/>
          <w:b/>
          <w:bCs/>
        </w:rPr>
        <w:t>petite</w:t>
      </w:r>
      <w:r>
        <w:rPr>
          <w:rFonts w:ascii="Arial" w:hAnsi="Arial" w:cs="Arial"/>
        </w:rPr>
        <w:t xml:space="preserve"> </w:t>
      </w:r>
      <w:r w:rsidRPr="00BC4DBA">
        <w:rPr>
          <w:rFonts w:ascii="Arial" w:hAnsi="Arial" w:cs="Arial"/>
        </w:rPr>
        <w:t xml:space="preserve">boîte à chaussures au nom de votre enfant </w:t>
      </w:r>
      <w:r>
        <w:rPr>
          <w:rFonts w:ascii="Arial" w:hAnsi="Arial" w:cs="Arial"/>
        </w:rPr>
        <w:t>et y mettre une réserve</w:t>
      </w:r>
      <w:r w:rsidRPr="00BC4DBA">
        <w:rPr>
          <w:rFonts w:ascii="Arial" w:hAnsi="Arial" w:cs="Arial"/>
        </w:rPr>
        <w:t xml:space="preserve"> de matériel</w:t>
      </w:r>
      <w:r>
        <w:rPr>
          <w:rFonts w:ascii="Arial" w:hAnsi="Arial" w:cs="Arial"/>
        </w:rPr>
        <w:t xml:space="preserve"> (</w:t>
      </w:r>
      <w:r w:rsidRPr="00BC4DBA">
        <w:rPr>
          <w:rFonts w:ascii="Arial" w:hAnsi="Arial" w:cs="Arial"/>
        </w:rPr>
        <w:t>colles, feutres, crayons, …) + un tablier ou vieux T-shirt pour la peinture</w:t>
      </w:r>
    </w:p>
    <w:p w14:paraId="0B3D769C" w14:textId="77777777" w:rsidR="00201165" w:rsidRPr="00521BDF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  <w:color w:val="000000" w:themeColor="text1"/>
        </w:rPr>
      </w:pPr>
      <w:r w:rsidRPr="00521BDF">
        <w:rPr>
          <w:rFonts w:ascii="Arial" w:hAnsi="Arial" w:cs="Arial"/>
          <w:b/>
          <w:bCs/>
          <w:color w:val="000000" w:themeColor="text1"/>
          <w:u w:val="single"/>
        </w:rPr>
        <w:t>Au choix</w:t>
      </w:r>
      <w:r>
        <w:rPr>
          <w:rFonts w:ascii="Arial" w:hAnsi="Arial" w:cs="Arial"/>
          <w:color w:val="000000" w:themeColor="text1"/>
        </w:rPr>
        <w:t xml:space="preserve"> : feutres </w:t>
      </w:r>
      <w:proofErr w:type="spellStart"/>
      <w:r>
        <w:rPr>
          <w:rFonts w:ascii="Arial" w:hAnsi="Arial" w:cs="Arial"/>
          <w:color w:val="000000" w:themeColor="text1"/>
        </w:rPr>
        <w:t>velleda</w:t>
      </w:r>
      <w:proofErr w:type="spellEnd"/>
      <w:r>
        <w:rPr>
          <w:rFonts w:ascii="Arial" w:hAnsi="Arial" w:cs="Arial"/>
          <w:color w:val="000000" w:themeColor="text1"/>
        </w:rPr>
        <w:t xml:space="preserve"> + chiffon </w:t>
      </w:r>
      <w:r w:rsidRPr="00521BDF">
        <w:rPr>
          <w:rFonts w:ascii="Arial" w:hAnsi="Arial" w:cs="Arial"/>
          <w:b/>
          <w:bCs/>
          <w:color w:val="000000" w:themeColor="text1"/>
        </w:rPr>
        <w:t>ou</w:t>
      </w:r>
      <w:r>
        <w:rPr>
          <w:rFonts w:ascii="Arial" w:hAnsi="Arial" w:cs="Arial"/>
          <w:color w:val="000000" w:themeColor="text1"/>
        </w:rPr>
        <w:t xml:space="preserve"> crayons </w:t>
      </w:r>
      <w:proofErr w:type="spellStart"/>
      <w:r>
        <w:rPr>
          <w:rFonts w:ascii="Arial" w:hAnsi="Arial" w:cs="Arial"/>
          <w:color w:val="000000" w:themeColor="text1"/>
        </w:rPr>
        <w:t>woody</w:t>
      </w:r>
      <w:proofErr w:type="spellEnd"/>
      <w:r>
        <w:rPr>
          <w:rFonts w:ascii="Arial" w:hAnsi="Arial" w:cs="Arial"/>
          <w:color w:val="000000" w:themeColor="text1"/>
        </w:rPr>
        <w:t xml:space="preserve"> + chiffon + petit spray pour humidifier </w:t>
      </w:r>
    </w:p>
    <w:p w14:paraId="4FFBF418" w14:textId="77777777" w:rsidR="00201165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  <w:color w:val="000000" w:themeColor="text1"/>
        </w:rPr>
      </w:pPr>
      <w:r w:rsidRPr="00521BDF">
        <w:rPr>
          <w:rFonts w:ascii="Arial" w:hAnsi="Arial" w:cs="Arial"/>
          <w:b/>
          <w:bCs/>
          <w:color w:val="000000" w:themeColor="text1"/>
          <w:u w:val="single"/>
        </w:rPr>
        <w:t>Au choix</w:t>
      </w:r>
      <w:r w:rsidRPr="00521BDF">
        <w:rPr>
          <w:rFonts w:ascii="Arial" w:hAnsi="Arial" w:cs="Arial"/>
          <w:color w:val="000000" w:themeColor="text1"/>
        </w:rPr>
        <w:t xml:space="preserve"> : un stylo à encre + cartouches bleues + effaceur </w:t>
      </w:r>
      <w:r w:rsidRPr="00521BDF">
        <w:rPr>
          <w:rFonts w:ascii="Arial" w:hAnsi="Arial" w:cs="Arial"/>
          <w:b/>
          <w:bCs/>
          <w:color w:val="000000" w:themeColor="text1"/>
        </w:rPr>
        <w:t xml:space="preserve">ou </w:t>
      </w:r>
      <w:r w:rsidRPr="00521BDF">
        <w:rPr>
          <w:rFonts w:ascii="Arial" w:hAnsi="Arial" w:cs="Arial"/>
          <w:color w:val="000000" w:themeColor="text1"/>
        </w:rPr>
        <w:t xml:space="preserve">stylo </w:t>
      </w:r>
      <w:proofErr w:type="spellStart"/>
      <w:r w:rsidRPr="00521BDF">
        <w:rPr>
          <w:rFonts w:ascii="Arial" w:hAnsi="Arial" w:cs="Arial"/>
          <w:color w:val="000000" w:themeColor="text1"/>
        </w:rPr>
        <w:t>frixion</w:t>
      </w:r>
      <w:proofErr w:type="spellEnd"/>
      <w:r w:rsidRPr="00521BDF">
        <w:rPr>
          <w:rFonts w:ascii="Arial" w:hAnsi="Arial" w:cs="Arial"/>
          <w:color w:val="000000" w:themeColor="text1"/>
        </w:rPr>
        <w:t xml:space="preserve"> + cartouches bleues</w:t>
      </w:r>
    </w:p>
    <w:p w14:paraId="0FD02A1E" w14:textId="77777777" w:rsidR="00201165" w:rsidRPr="00230D6A" w:rsidRDefault="00201165" w:rsidP="00201165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30D6A">
        <w:rPr>
          <w:rFonts w:ascii="Arial" w:hAnsi="Arial" w:cs="Arial"/>
        </w:rPr>
        <w:t>ur le site internet, pensez à supprimer le ciseau (droitier ou gaucher) que vous n’utilisez pas !</w:t>
      </w:r>
    </w:p>
    <w:p w14:paraId="3FEC7BDE" w14:textId="77777777" w:rsidR="00201165" w:rsidRPr="00521BDF" w:rsidRDefault="00201165" w:rsidP="00201165">
      <w:pPr>
        <w:numPr>
          <w:ilvl w:val="0"/>
          <w:numId w:val="2"/>
        </w:numPr>
        <w:suppressAutoHyphens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Afin d’éviter les pertes, merci d’écrire le nom de votre enfant sur </w:t>
      </w:r>
      <w:r w:rsidRPr="00230D6A">
        <w:rPr>
          <w:rFonts w:ascii="Arial" w:hAnsi="Arial" w:cs="Arial"/>
          <w:b/>
          <w:bCs/>
          <w:color w:val="000000" w:themeColor="text1"/>
          <w:u w:val="single"/>
        </w:rPr>
        <w:t>toutes</w:t>
      </w:r>
      <w:r>
        <w:rPr>
          <w:rFonts w:ascii="Arial" w:hAnsi="Arial" w:cs="Arial"/>
          <w:color w:val="000000" w:themeColor="text1"/>
        </w:rPr>
        <w:t xml:space="preserve"> ses affaires (cahiers, stylos, tablier, gilet, …)</w:t>
      </w:r>
    </w:p>
    <w:p w14:paraId="6E58CB9D" w14:textId="77777777" w:rsidR="00201165" w:rsidRDefault="00201165" w:rsidP="00201165">
      <w:pPr>
        <w:rPr>
          <w:rFonts w:ascii="Arial" w:hAnsi="Arial" w:cs="Arial"/>
        </w:rPr>
      </w:pPr>
      <w:bookmarkStart w:id="0" w:name="_Hlk106899294"/>
    </w:p>
    <w:bookmarkEnd w:id="0"/>
    <w:p w14:paraId="5F882950" w14:textId="77777777" w:rsidR="00201165" w:rsidRDefault="00201165" w:rsidP="00201165">
      <w:pPr>
        <w:rPr>
          <w:rFonts w:ascii="Arial" w:hAnsi="Arial" w:cs="Arial"/>
        </w:rPr>
      </w:pPr>
    </w:p>
    <w:p w14:paraId="05A5D5D5" w14:textId="77777777" w:rsidR="00201165" w:rsidRPr="00521BDF" w:rsidRDefault="00201165" w:rsidP="00201165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521BDF">
        <w:rPr>
          <w:rFonts w:ascii="Arial" w:hAnsi="Arial" w:cs="Arial"/>
          <w:i/>
          <w:iCs/>
          <w:color w:val="000000" w:themeColor="text1"/>
        </w:rPr>
        <w:t>Si le classeur et les intercalaires, le porte-vues rouge, la pochette rouge et bleue du CP sont en bon état, gardez-les pour le CE1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Pr="00521BDF">
        <w:rPr>
          <w:rFonts w:ascii="Arial" w:hAnsi="Arial" w:cs="Arial"/>
          <w:b/>
          <w:bCs/>
          <w:i/>
          <w:iCs/>
          <w:color w:val="000000" w:themeColor="text1"/>
        </w:rPr>
        <w:t xml:space="preserve">(mais 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pensez à </w:t>
      </w:r>
      <w:r w:rsidRPr="00521BDF">
        <w:rPr>
          <w:rFonts w:ascii="Arial" w:hAnsi="Arial" w:cs="Arial"/>
          <w:b/>
          <w:bCs/>
          <w:i/>
          <w:iCs/>
          <w:color w:val="000000" w:themeColor="text1"/>
        </w:rPr>
        <w:t>les vider !!!)</w:t>
      </w:r>
    </w:p>
    <w:p w14:paraId="4608F1D8" w14:textId="77777777" w:rsidR="00201165" w:rsidRPr="00521BDF" w:rsidRDefault="00201165" w:rsidP="00201165">
      <w:pPr>
        <w:pStyle w:val="Default"/>
        <w:rPr>
          <w:rFonts w:asciiTheme="minorHAnsi" w:hAnsiTheme="minorHAnsi" w:cs="Times New Roman"/>
          <w:bCs/>
          <w:i/>
          <w:iCs/>
          <w:color w:val="000000" w:themeColor="text1"/>
          <w:sz w:val="22"/>
          <w:szCs w:val="22"/>
        </w:rPr>
      </w:pPr>
    </w:p>
    <w:p w14:paraId="6032BE6A" w14:textId="77777777" w:rsidR="00201165" w:rsidRPr="00521BDF" w:rsidRDefault="00201165" w:rsidP="00201165">
      <w:pPr>
        <w:rPr>
          <w:color w:val="000000" w:themeColor="text1"/>
        </w:rPr>
      </w:pPr>
    </w:p>
    <w:p w14:paraId="15BFC546" w14:textId="77777777" w:rsidR="00201165" w:rsidRDefault="00201165" w:rsidP="00201165">
      <w:pPr>
        <w:jc w:val="center"/>
        <w:rPr>
          <w:rFonts w:ascii="Comic Sans MS" w:hAnsi="Comic Sans MS"/>
          <w:sz w:val="32"/>
          <w:szCs w:val="32"/>
        </w:rPr>
      </w:pPr>
      <w:r w:rsidRPr="00BC4DBA">
        <w:rPr>
          <w:rFonts w:ascii="Comic Sans MS" w:hAnsi="Comic Sans MS"/>
          <w:sz w:val="32"/>
          <w:szCs w:val="32"/>
        </w:rPr>
        <w:t xml:space="preserve">Bonnes vacances ! </w:t>
      </w:r>
    </w:p>
    <w:p w14:paraId="78FFBCF5" w14:textId="77777777" w:rsidR="00201165" w:rsidRPr="00BC4DBA" w:rsidRDefault="00201165" w:rsidP="00201165">
      <w:pPr>
        <w:jc w:val="center"/>
        <w:rPr>
          <w:rFonts w:ascii="Comic Sans MS" w:hAnsi="Comic Sans MS"/>
          <w:sz w:val="32"/>
          <w:szCs w:val="32"/>
        </w:rPr>
      </w:pPr>
      <w:r w:rsidRPr="00BC4DBA">
        <w:rPr>
          <w:rFonts w:ascii="Comic Sans MS" w:hAnsi="Comic Sans MS"/>
          <w:sz w:val="32"/>
          <w:szCs w:val="32"/>
        </w:rPr>
        <w:t>Rendez-vous le</w:t>
      </w:r>
      <w:r>
        <w:rPr>
          <w:rFonts w:ascii="Comic Sans MS" w:hAnsi="Comic Sans MS"/>
          <w:sz w:val="32"/>
          <w:szCs w:val="32"/>
        </w:rPr>
        <w:t xml:space="preserve"> jeudi 1</w:t>
      </w:r>
      <w:r w:rsidRPr="00230D6A">
        <w:rPr>
          <w:rFonts w:ascii="Comic Sans MS" w:hAnsi="Comic Sans MS"/>
          <w:sz w:val="32"/>
          <w:szCs w:val="32"/>
          <w:vertAlign w:val="superscript"/>
        </w:rPr>
        <w:t>er</w:t>
      </w:r>
      <w:r>
        <w:rPr>
          <w:rFonts w:ascii="Comic Sans MS" w:hAnsi="Comic Sans MS"/>
          <w:sz w:val="32"/>
          <w:szCs w:val="32"/>
        </w:rPr>
        <w:t xml:space="preserve"> </w:t>
      </w:r>
      <w:r w:rsidRPr="00BC4DBA">
        <w:rPr>
          <w:rFonts w:ascii="Comic Sans MS" w:hAnsi="Comic Sans MS"/>
          <w:sz w:val="32"/>
          <w:szCs w:val="32"/>
        </w:rPr>
        <w:t xml:space="preserve">septembre </w:t>
      </w:r>
      <w:r>
        <w:rPr>
          <w:rFonts w:ascii="Comic Sans MS" w:hAnsi="Comic Sans MS"/>
          <w:sz w:val="32"/>
          <w:szCs w:val="32"/>
        </w:rPr>
        <w:t xml:space="preserve">2022 </w:t>
      </w:r>
      <w:r w:rsidRPr="00BC4DBA">
        <w:rPr>
          <w:rFonts w:ascii="Comic Sans MS" w:hAnsi="Comic Sans MS"/>
          <w:sz w:val="32"/>
          <w:szCs w:val="32"/>
        </w:rPr>
        <w:t>à 8h.</w:t>
      </w:r>
    </w:p>
    <w:p w14:paraId="0600FB7E" w14:textId="77777777" w:rsidR="00201165" w:rsidRDefault="00201165" w:rsidP="00201165"/>
    <w:p w14:paraId="6EBCC73E" w14:textId="77777777" w:rsidR="00201165" w:rsidRDefault="00201165" w:rsidP="00201165">
      <w:pPr>
        <w:jc w:val="right"/>
        <w:rPr>
          <w:sz w:val="32"/>
        </w:rPr>
      </w:pPr>
    </w:p>
    <w:p w14:paraId="5B3497BF" w14:textId="77777777" w:rsidR="00201165" w:rsidRPr="00934034" w:rsidRDefault="00201165" w:rsidP="00201165">
      <w:pPr>
        <w:jc w:val="right"/>
        <w:rPr>
          <w:sz w:val="32"/>
        </w:rPr>
      </w:pPr>
      <w:r w:rsidRPr="00934034">
        <w:rPr>
          <w:sz w:val="32"/>
        </w:rPr>
        <w:t>Les enseignantes</w:t>
      </w:r>
    </w:p>
    <w:p w14:paraId="044C6308" w14:textId="77777777" w:rsidR="00201165" w:rsidRDefault="00201165" w:rsidP="00290459">
      <w:pPr>
        <w:jc w:val="center"/>
        <w:rPr>
          <w:rFonts w:ascii="Comic Sans MS" w:hAnsi="Comic Sans MS"/>
        </w:rPr>
      </w:pPr>
    </w:p>
    <w:p w14:paraId="0A3D72D9" w14:textId="77777777" w:rsidR="00290459" w:rsidRDefault="00290459"/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0"/>
  </w:num>
  <w:num w:numId="2" w16cid:durableId="1509901436">
    <w:abstractNumId w:val="2"/>
  </w:num>
  <w:num w:numId="3" w16cid:durableId="15206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C74DC"/>
    <w:rsid w:val="00201165"/>
    <w:rsid w:val="00290459"/>
    <w:rsid w:val="003C25EC"/>
    <w:rsid w:val="007710B1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aliste.fr/listes/ce1-bilingu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-jean-hans-arp-duttlenheim.ac-strasbourg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/Ecole Jean Hans Arp	2022-2023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2022-06-29T17:34:00Z</dcterms:created>
  <dcterms:modified xsi:type="dcterms:W3CDTF">2022-06-29T17:34:00Z</dcterms:modified>
</cp:coreProperties>
</file>