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E1" w:rsidRDefault="008623E1" w:rsidP="008623E1">
      <w:r>
        <w:t xml:space="preserve">La liste « ECOLE PRIMAIRE JEAN HANS ARP CE1m » de fournitures scolaires est disponible sur le site cmaliste.fr du </w:t>
      </w:r>
      <w:r w:rsidR="00490FBE">
        <w:t>19/06 au 30/09/2019.</w:t>
      </w:r>
    </w:p>
    <w:p w:rsidR="008623E1" w:rsidRDefault="008623E1" w:rsidP="008623E1"/>
    <w:p w:rsidR="008623E1" w:rsidRDefault="008623E1" w:rsidP="008623E1"/>
    <w:p w:rsidR="008623E1" w:rsidRDefault="008623E1" w:rsidP="008623E1">
      <w:r>
        <w:t>Le lien ci-dessous vous permet d’accéder directement à votre liste sur le site sans passer par le formulaire de recherche.</w:t>
      </w:r>
    </w:p>
    <w:p w:rsidR="00A552CC" w:rsidRDefault="00A552CC"/>
    <w:p w:rsidR="002C389D" w:rsidRDefault="00490FBE" w:rsidP="00490FBE">
      <w:pPr>
        <w:jc w:val="center"/>
      </w:pPr>
      <w:hyperlink r:id="rId6" w:tgtFrame="_blank" w:history="1">
        <w:r>
          <w:rPr>
            <w:rStyle w:val="Lienhypertexte"/>
            <w:rFonts w:ascii="Trebuchet MS" w:hAnsi="Trebuchet MS" w:cs="Arial"/>
          </w:rPr>
          <w:t>http://www.cmaliste.fr/listes/cm1-cm2-bilingue</w:t>
        </w:r>
      </w:hyperlink>
      <w:bookmarkStart w:id="0" w:name="_GoBack"/>
      <w:bookmarkEnd w:id="0"/>
    </w:p>
    <w:p w:rsidR="002C389D" w:rsidRDefault="002C389D" w:rsidP="002C389D">
      <w:pPr>
        <w:ind w:firstLine="708"/>
      </w:pPr>
    </w:p>
    <w:p w:rsidR="00186D3D" w:rsidRDefault="00186D3D"/>
    <w:p w:rsidR="00214DC3" w:rsidRPr="00D76017" w:rsidRDefault="00214DC3" w:rsidP="00214DC3">
      <w:pPr>
        <w:spacing w:after="200" w:line="276" w:lineRule="auto"/>
        <w:rPr>
          <w:rFonts w:ascii="Arial" w:hAnsi="Arial" w:cs="Arial"/>
          <w:i/>
        </w:rPr>
      </w:pPr>
      <w:r w:rsidRPr="00D76017">
        <w:rPr>
          <w:rFonts w:ascii="Arial" w:hAnsi="Arial" w:cs="Arial"/>
          <w:i/>
        </w:rPr>
        <w:t>Si vous n’achetez pas le matériel chez Pichon, merci de vous reporter à la liste du site pour avoir tout le matériel à la rentrée.</w:t>
      </w:r>
    </w:p>
    <w:p w:rsidR="00186D3D" w:rsidRDefault="00186D3D" w:rsidP="00186D3D">
      <w:pPr>
        <w:jc w:val="center"/>
        <w:rPr>
          <w:b/>
          <w:sz w:val="32"/>
          <w:szCs w:val="32"/>
          <w:u w:val="single"/>
        </w:rPr>
      </w:pPr>
      <w:r w:rsidRPr="00186D3D">
        <w:rPr>
          <w:b/>
          <w:sz w:val="32"/>
          <w:szCs w:val="32"/>
          <w:u w:val="single"/>
        </w:rPr>
        <w:t>Matériel qui ne figure pas sur la liste Pichon </w:t>
      </w:r>
    </w:p>
    <w:p w:rsidR="00186D3D" w:rsidRPr="00186D3D" w:rsidRDefault="00186D3D" w:rsidP="00186D3D">
      <w:pPr>
        <w:jc w:val="center"/>
        <w:rPr>
          <w:b/>
          <w:sz w:val="32"/>
          <w:szCs w:val="32"/>
          <w:u w:val="single"/>
        </w:rPr>
      </w:pPr>
      <w:r w:rsidRPr="00186D3D">
        <w:rPr>
          <w:b/>
          <w:sz w:val="32"/>
          <w:szCs w:val="32"/>
          <w:u w:val="single"/>
        </w:rPr>
        <w:t>(</w:t>
      </w:r>
      <w:proofErr w:type="gramStart"/>
      <w:r w:rsidRPr="00186D3D">
        <w:rPr>
          <w:b/>
          <w:sz w:val="32"/>
          <w:szCs w:val="32"/>
          <w:u w:val="single"/>
        </w:rPr>
        <w:t>à</w:t>
      </w:r>
      <w:proofErr w:type="gramEnd"/>
      <w:r w:rsidRPr="00186D3D">
        <w:rPr>
          <w:b/>
          <w:sz w:val="32"/>
          <w:szCs w:val="32"/>
          <w:u w:val="single"/>
        </w:rPr>
        <w:t xml:space="preserve"> acheter ou récupérable </w:t>
      </w:r>
      <w:r>
        <w:rPr>
          <w:b/>
          <w:sz w:val="32"/>
          <w:szCs w:val="32"/>
          <w:u w:val="single"/>
        </w:rPr>
        <w:t>de cette année</w:t>
      </w:r>
      <w:r w:rsidRPr="00186D3D">
        <w:rPr>
          <w:b/>
          <w:sz w:val="32"/>
          <w:szCs w:val="32"/>
          <w:u w:val="single"/>
        </w:rPr>
        <w:t>)</w:t>
      </w:r>
    </w:p>
    <w:p w:rsidR="00186D3D" w:rsidRDefault="00186D3D" w:rsidP="00186D3D"/>
    <w:p w:rsidR="00226713" w:rsidRDefault="00226713" w:rsidP="00226713">
      <w:pPr>
        <w:numPr>
          <w:ilvl w:val="0"/>
          <w:numId w:val="1"/>
        </w:numPr>
      </w:pPr>
      <w:r>
        <w:t>1 agenda (sauf pour les CM2 car il est offert par Le Comité de la Ligue contre le cancer, La Maison pour la science en Alsace, La Direction des Services Départementaux de l’Education nationale du Bas-Rhin)</w:t>
      </w:r>
    </w:p>
    <w:p w:rsidR="00186D3D" w:rsidRPr="00776795" w:rsidRDefault="00186D3D" w:rsidP="00186D3D">
      <w:pPr>
        <w:numPr>
          <w:ilvl w:val="0"/>
          <w:numId w:val="1"/>
        </w:numPr>
      </w:pPr>
      <w:r w:rsidRPr="00776795">
        <w:t xml:space="preserve">Un stylo à encre et des cartouches bleues effaçables ou stylos effaçables </w:t>
      </w:r>
    </w:p>
    <w:p w:rsidR="00186D3D" w:rsidRPr="00776795" w:rsidRDefault="00186D3D" w:rsidP="00186D3D">
      <w:pPr>
        <w:numPr>
          <w:ilvl w:val="0"/>
          <w:numId w:val="1"/>
        </w:numPr>
      </w:pPr>
      <w:r w:rsidRPr="00776795">
        <w:t>1 petite calculatrice</w:t>
      </w:r>
    </w:p>
    <w:p w:rsidR="00186D3D" w:rsidRPr="00776795" w:rsidRDefault="00186D3D" w:rsidP="00186D3D">
      <w:pPr>
        <w:numPr>
          <w:ilvl w:val="0"/>
          <w:numId w:val="1"/>
        </w:numPr>
      </w:pPr>
      <w:r w:rsidRPr="00776795">
        <w:t>1 dictionnaire français-allemand</w:t>
      </w:r>
    </w:p>
    <w:p w:rsidR="00186D3D" w:rsidRPr="00776795" w:rsidRDefault="00186D3D" w:rsidP="00186D3D">
      <w:pPr>
        <w:numPr>
          <w:ilvl w:val="0"/>
          <w:numId w:val="1"/>
        </w:numPr>
      </w:pPr>
      <w:r w:rsidRPr="00776795">
        <w:t xml:space="preserve">1 dictionnaire (si possible noms propres + noms communs) </w:t>
      </w:r>
    </w:p>
    <w:p w:rsidR="00186D3D" w:rsidRPr="00776795" w:rsidRDefault="00186D3D" w:rsidP="00186D3D">
      <w:pPr>
        <w:numPr>
          <w:ilvl w:val="0"/>
          <w:numId w:val="1"/>
        </w:numPr>
      </w:pPr>
      <w:r w:rsidRPr="00776795">
        <w:t>1 sous-main avec c</w:t>
      </w:r>
      <w:r w:rsidR="00A03C3F">
        <w:t>arte géographique de préférence</w:t>
      </w:r>
    </w:p>
    <w:p w:rsidR="00186D3D" w:rsidRPr="00776795" w:rsidRDefault="00186D3D" w:rsidP="00186D3D">
      <w:pPr>
        <w:numPr>
          <w:ilvl w:val="0"/>
          <w:numId w:val="1"/>
        </w:numPr>
      </w:pPr>
      <w:r w:rsidRPr="00776795">
        <w:t>Prévoir des chaussures de sport et une tenue.</w:t>
      </w:r>
    </w:p>
    <w:p w:rsidR="00186D3D" w:rsidRPr="00776795" w:rsidRDefault="00186D3D" w:rsidP="00186D3D">
      <w:pPr>
        <w:numPr>
          <w:ilvl w:val="0"/>
          <w:numId w:val="1"/>
        </w:numPr>
      </w:pPr>
      <w:r w:rsidRPr="00776795">
        <w:t>1 boîte de mouchoirs en papier</w:t>
      </w:r>
      <w:r w:rsidR="00226713">
        <w:t xml:space="preserve"> </w:t>
      </w:r>
    </w:p>
    <w:p w:rsidR="00186D3D" w:rsidRDefault="00186D3D" w:rsidP="00186D3D"/>
    <w:p w:rsidR="00226713" w:rsidRDefault="00226713" w:rsidP="00186D3D"/>
    <w:p w:rsidR="00226713" w:rsidRDefault="00226713" w:rsidP="00186D3D"/>
    <w:p w:rsidR="00226713" w:rsidRDefault="00226713" w:rsidP="00186D3D"/>
    <w:p w:rsidR="00186D3D" w:rsidRPr="00776795" w:rsidRDefault="00186D3D" w:rsidP="00713C61">
      <w:pPr>
        <w:jc w:val="center"/>
      </w:pPr>
      <w:r>
        <w:t>Bonnes vacances !</w:t>
      </w:r>
      <w:r w:rsidR="00A03C3F">
        <w:t xml:space="preserve"> Rendez-vous le </w:t>
      </w:r>
      <w:r w:rsidR="008623E1">
        <w:t>2</w:t>
      </w:r>
      <w:r w:rsidR="00A03C3F">
        <w:t xml:space="preserve"> septembre à 8h.</w:t>
      </w:r>
    </w:p>
    <w:p w:rsidR="00186D3D" w:rsidRDefault="00186D3D"/>
    <w:p w:rsidR="00713C61" w:rsidRDefault="00713C61"/>
    <w:p w:rsidR="00713C61" w:rsidRDefault="00713C61"/>
    <w:p w:rsidR="00713C61" w:rsidRDefault="00713C61"/>
    <w:p w:rsidR="00713C61" w:rsidRDefault="00713C61"/>
    <w:p w:rsidR="00713C61" w:rsidRDefault="00713C61"/>
    <w:p w:rsidR="00713C61" w:rsidRDefault="00713C61"/>
    <w:p w:rsidR="00713C61" w:rsidRDefault="00713C61"/>
    <w:p w:rsidR="00713C61" w:rsidRDefault="00713C61"/>
    <w:p w:rsidR="00713C61" w:rsidRDefault="00713C61"/>
    <w:p w:rsidR="00713C61" w:rsidRDefault="00713C61"/>
    <w:p w:rsidR="00713C61" w:rsidRDefault="00713C61"/>
    <w:p w:rsidR="00713C61" w:rsidRDefault="00713C61"/>
    <w:p w:rsidR="00713C61" w:rsidRDefault="00713C61"/>
    <w:p w:rsidR="00713C61" w:rsidRDefault="00713C61"/>
    <w:p w:rsidR="00713C61" w:rsidRDefault="00713C61"/>
    <w:p w:rsidR="003803D1" w:rsidRDefault="003803D1"/>
    <w:p w:rsidR="003803D1" w:rsidRDefault="003803D1"/>
    <w:p w:rsidR="003803D1" w:rsidRDefault="003803D1"/>
    <w:p w:rsidR="003803D1" w:rsidRDefault="003803D1"/>
    <w:p w:rsidR="003803D1" w:rsidRDefault="003803D1"/>
    <w:p w:rsidR="003803D1" w:rsidRDefault="003803D1"/>
    <w:p w:rsidR="003803D1" w:rsidRDefault="003803D1" w:rsidP="003803D1">
      <w:pPr>
        <w:pStyle w:val="Titre1"/>
        <w:tabs>
          <w:tab w:val="clear" w:pos="9000"/>
          <w:tab w:val="right" w:pos="10065"/>
        </w:tabs>
        <w:rPr>
          <w:sz w:val="32"/>
          <w:szCs w:val="32"/>
        </w:rPr>
      </w:pPr>
      <w:r>
        <w:rPr>
          <w:noProof/>
          <w:lang w:eastAsia="fr-FR"/>
        </w:rPr>
        <w:lastRenderedPageBreak/>
        <w:drawing>
          <wp:anchor distT="0" distB="0" distL="114935" distR="114935" simplePos="0" relativeHeight="251658240" behindDoc="0" locked="0" layoutInCell="1" allowOverlap="1">
            <wp:simplePos x="0" y="0"/>
            <wp:positionH relativeFrom="column">
              <wp:posOffset>4000500</wp:posOffset>
            </wp:positionH>
            <wp:positionV relativeFrom="paragraph">
              <wp:posOffset>260350</wp:posOffset>
            </wp:positionV>
            <wp:extent cx="2113915" cy="951865"/>
            <wp:effectExtent l="0" t="0" r="63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915" cy="9518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Ecole Jean Hans Arp</w:t>
      </w:r>
      <w:r>
        <w:tab/>
      </w:r>
      <w:r>
        <w:rPr>
          <w:rFonts w:ascii="Comic Sans MS" w:hAnsi="Comic Sans MS"/>
          <w:sz w:val="32"/>
          <w:szCs w:val="32"/>
        </w:rPr>
        <w:t>2019-2020</w:t>
      </w:r>
    </w:p>
    <w:p w:rsidR="003803D1" w:rsidRDefault="003803D1" w:rsidP="003803D1">
      <w:pPr>
        <w:rPr>
          <w:b/>
          <w:bCs/>
        </w:rPr>
      </w:pPr>
      <w:r>
        <w:rPr>
          <w:b/>
          <w:bCs/>
        </w:rPr>
        <w:t xml:space="preserve">1, place des Frères </w:t>
      </w:r>
      <w:proofErr w:type="spellStart"/>
      <w:r>
        <w:rPr>
          <w:b/>
          <w:bCs/>
        </w:rPr>
        <w:t>Matthis</w:t>
      </w:r>
      <w:proofErr w:type="spellEnd"/>
    </w:p>
    <w:p w:rsidR="003803D1" w:rsidRDefault="003803D1" w:rsidP="003803D1">
      <w:pPr>
        <w:rPr>
          <w:b/>
          <w:bCs/>
          <w:lang w:val="de-DE"/>
        </w:rPr>
      </w:pPr>
      <w:r>
        <w:rPr>
          <w:b/>
          <w:bCs/>
          <w:lang w:val="de-DE"/>
        </w:rPr>
        <w:t>67120 DUTTLENHEIM</w:t>
      </w:r>
    </w:p>
    <w:p w:rsidR="003803D1" w:rsidRDefault="003803D1" w:rsidP="003803D1">
      <w:pPr>
        <w:rPr>
          <w:b/>
          <w:bCs/>
          <w:lang w:val="de-DE"/>
        </w:rPr>
      </w:pPr>
      <w:proofErr w:type="spellStart"/>
      <w:r>
        <w:rPr>
          <w:b/>
          <w:bCs/>
          <w:u w:val="single"/>
          <w:lang w:val="de-DE"/>
        </w:rPr>
        <w:t>Tél</w:t>
      </w:r>
      <w:proofErr w:type="spellEnd"/>
      <w:r>
        <w:rPr>
          <w:b/>
          <w:bCs/>
          <w:u w:val="single"/>
          <w:lang w:val="de-DE"/>
        </w:rPr>
        <w:t xml:space="preserve"> </w:t>
      </w:r>
      <w:r>
        <w:rPr>
          <w:b/>
          <w:bCs/>
          <w:lang w:val="de-DE"/>
        </w:rPr>
        <w:t>: 03 88 50 72 46</w:t>
      </w:r>
    </w:p>
    <w:p w:rsidR="003803D1" w:rsidRDefault="003803D1" w:rsidP="003803D1">
      <w:pPr>
        <w:rPr>
          <w:b/>
          <w:bCs/>
          <w:lang w:val="de-DE"/>
        </w:rPr>
      </w:pPr>
      <w:proofErr w:type="spellStart"/>
      <w:r>
        <w:rPr>
          <w:b/>
          <w:bCs/>
          <w:u w:val="single"/>
          <w:lang w:val="de-DE"/>
        </w:rPr>
        <w:t>E-mail</w:t>
      </w:r>
      <w:proofErr w:type="spellEnd"/>
      <w:r>
        <w:rPr>
          <w:b/>
          <w:bCs/>
          <w:lang w:val="de-DE"/>
        </w:rPr>
        <w:t xml:space="preserve"> : ecole.ele.jean.hans.arp@wanadoo.fr</w:t>
      </w:r>
    </w:p>
    <w:p w:rsidR="003803D1" w:rsidRDefault="003803D1" w:rsidP="003803D1">
      <w:pPr>
        <w:rPr>
          <w:rFonts w:ascii="Arial" w:hAnsi="Arial" w:cs="Arial"/>
          <w:color w:val="666666"/>
        </w:rPr>
      </w:pPr>
      <w:r>
        <w:rPr>
          <w:b/>
          <w:bCs/>
          <w:u w:val="single"/>
        </w:rPr>
        <w:t>Site</w:t>
      </w:r>
      <w:r>
        <w:rPr>
          <w:b/>
          <w:bCs/>
        </w:rPr>
        <w:t xml:space="preserve"> : </w:t>
      </w:r>
      <w:r>
        <w:rPr>
          <w:b/>
          <w:iCs/>
        </w:rPr>
        <w:t>www.ec-jean-hans-arp-duttlenheim.ac-strasbourg.fr/</w:t>
      </w:r>
    </w:p>
    <w:p w:rsidR="003803D1" w:rsidRDefault="003803D1" w:rsidP="003803D1">
      <w:pPr>
        <w:jc w:val="both"/>
        <w:rPr>
          <w:b/>
          <w:bCs/>
          <w:lang w:eastAsia="ar-SA"/>
        </w:rPr>
      </w:pPr>
    </w:p>
    <w:p w:rsidR="003803D1" w:rsidRDefault="003803D1" w:rsidP="003803D1">
      <w:pPr>
        <w:pStyle w:val="Corpsdetexte"/>
        <w:jc w:val="center"/>
        <w:rPr>
          <w:rFonts w:ascii="Comic Sans MS" w:hAnsi="Comic Sans MS"/>
          <w:sz w:val="40"/>
        </w:rPr>
      </w:pPr>
      <w:r>
        <w:rPr>
          <w:rFonts w:ascii="Comic Sans MS" w:hAnsi="Comic Sans MS"/>
          <w:sz w:val="40"/>
        </w:rPr>
        <w:t>Quelques informations IMPORTANTES</w:t>
      </w:r>
    </w:p>
    <w:p w:rsidR="003803D1" w:rsidRDefault="003803D1" w:rsidP="003803D1"/>
    <w:p w:rsidR="003803D1" w:rsidRDefault="003803D1" w:rsidP="003803D1">
      <w:pPr>
        <w:ind w:firstLine="12"/>
        <w:jc w:val="both"/>
        <w:rPr>
          <w:color w:val="000000"/>
          <w:spacing w:val="-4"/>
        </w:rPr>
      </w:pPr>
      <w:r>
        <w:t xml:space="preserve">1°) </w:t>
      </w:r>
      <w:r>
        <w:rPr>
          <w:u w:val="single"/>
        </w:rPr>
        <w:t>Heures de classe</w:t>
      </w:r>
      <w:r>
        <w:t xml:space="preserve"> : </w:t>
      </w:r>
      <w:r>
        <w:rPr>
          <w:color w:val="000000"/>
          <w:spacing w:val="-4"/>
        </w:rPr>
        <w:t xml:space="preserve">le matin, de </w:t>
      </w:r>
      <w:r>
        <w:rPr>
          <w:b/>
          <w:color w:val="000000"/>
          <w:spacing w:val="-4"/>
        </w:rPr>
        <w:t>8h00</w:t>
      </w:r>
      <w:r>
        <w:rPr>
          <w:color w:val="000000"/>
          <w:spacing w:val="-4"/>
        </w:rPr>
        <w:t xml:space="preserve"> à </w:t>
      </w:r>
      <w:r>
        <w:rPr>
          <w:b/>
          <w:color w:val="000000"/>
          <w:spacing w:val="-4"/>
        </w:rPr>
        <w:t>11h30</w:t>
      </w:r>
      <w:r>
        <w:rPr>
          <w:color w:val="000000"/>
          <w:spacing w:val="-4"/>
        </w:rPr>
        <w:t xml:space="preserve">; l’après-midi, de </w:t>
      </w:r>
      <w:r>
        <w:rPr>
          <w:b/>
          <w:color w:val="000000"/>
          <w:spacing w:val="-4"/>
        </w:rPr>
        <w:t>13h15</w:t>
      </w:r>
      <w:r>
        <w:rPr>
          <w:color w:val="000000"/>
          <w:spacing w:val="-4"/>
        </w:rPr>
        <w:t xml:space="preserve"> à </w:t>
      </w:r>
      <w:r>
        <w:rPr>
          <w:b/>
          <w:color w:val="000000"/>
          <w:spacing w:val="-4"/>
        </w:rPr>
        <w:t>15h45</w:t>
      </w:r>
      <w:r>
        <w:rPr>
          <w:color w:val="000000"/>
          <w:spacing w:val="-4"/>
        </w:rPr>
        <w:t xml:space="preserve"> les lundis, mardis, jeudis et vendredis. Les heures d’APC auront lieu après la classe de 15h45 à 16h45.</w:t>
      </w:r>
    </w:p>
    <w:p w:rsidR="003803D1" w:rsidRDefault="003803D1" w:rsidP="003803D1">
      <w:pPr>
        <w:ind w:firstLine="12"/>
        <w:jc w:val="both"/>
        <w:rPr>
          <w:color w:val="000000"/>
          <w:spacing w:val="-4"/>
          <w:sz w:val="16"/>
          <w:szCs w:val="16"/>
        </w:rPr>
      </w:pPr>
    </w:p>
    <w:p w:rsidR="003803D1" w:rsidRDefault="003803D1" w:rsidP="003803D1">
      <w:pPr>
        <w:ind w:firstLine="12"/>
        <w:jc w:val="both"/>
        <w:rPr>
          <w:b/>
          <w:bCs/>
        </w:rPr>
      </w:pPr>
      <w:r>
        <w:t xml:space="preserve">Toute absence doit être excusée le matin même </w:t>
      </w:r>
      <w:r>
        <w:rPr>
          <w:b/>
          <w:bCs/>
        </w:rPr>
        <w:t xml:space="preserve">avant 8 heures </w:t>
      </w:r>
    </w:p>
    <w:p w:rsidR="003803D1" w:rsidRDefault="003803D1" w:rsidP="003803D1">
      <w:pPr>
        <w:ind w:firstLine="12"/>
        <w:jc w:val="both"/>
      </w:pPr>
      <w:r>
        <w:t>(</w:t>
      </w:r>
      <w:proofErr w:type="gramStart"/>
      <w:r>
        <w:t>par</w:t>
      </w:r>
      <w:proofErr w:type="gramEnd"/>
      <w:r>
        <w:t xml:space="preserve"> téléphone au 03 88 50 72 46 ou par un mot écrit par la famille et donné à un camarade).</w:t>
      </w:r>
    </w:p>
    <w:p w:rsidR="003803D1" w:rsidRDefault="003803D1" w:rsidP="003803D1">
      <w:pPr>
        <w:pStyle w:val="Pieddepage"/>
        <w:widowControl/>
        <w:tabs>
          <w:tab w:val="left" w:pos="708"/>
        </w:tabs>
        <w:overflowPunct/>
        <w:autoSpaceDE/>
        <w:autoSpaceDN w:val="0"/>
        <w:rPr>
          <w:rFonts w:ascii="Times New Roman" w:hAnsi="Times New Roman"/>
          <w:sz w:val="16"/>
          <w:szCs w:val="16"/>
        </w:rPr>
      </w:pPr>
    </w:p>
    <w:p w:rsidR="003803D1" w:rsidRDefault="003803D1" w:rsidP="003803D1">
      <w:pPr>
        <w:shd w:val="clear" w:color="auto" w:fill="FFFFFF" w:themeFill="background1"/>
        <w:jc w:val="both"/>
        <w:rPr>
          <w:color w:val="000000"/>
          <w:spacing w:val="-4"/>
        </w:rPr>
      </w:pPr>
      <w:r>
        <w:rPr>
          <w:color w:val="000000"/>
          <w:spacing w:val="-4"/>
          <w:u w:val="single"/>
        </w:rPr>
        <w:t>2°) CALENDRIER DES VACANCES SCOLAIRES 2019/2020 (zone B)</w:t>
      </w:r>
      <w:r>
        <w:rPr>
          <w:color w:val="000000"/>
          <w:spacing w:val="-4"/>
        </w:rPr>
        <w:t xml:space="preserve"> :</w:t>
      </w:r>
    </w:p>
    <w:p w:rsidR="003803D1" w:rsidRDefault="003803D1" w:rsidP="003803D1">
      <w:pPr>
        <w:jc w:val="both"/>
        <w:rPr>
          <w:color w:val="000000"/>
          <w:spacing w:val="-4"/>
        </w:rPr>
      </w:pPr>
    </w:p>
    <w:tbl>
      <w:tblPr>
        <w:tblW w:w="71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80" w:type="dxa"/>
          <w:right w:w="80" w:type="dxa"/>
        </w:tblCellMar>
        <w:tblLook w:val="04A0" w:firstRow="1" w:lastRow="0" w:firstColumn="1" w:lastColumn="0" w:noHBand="0" w:noVBand="1"/>
      </w:tblPr>
      <w:tblGrid>
        <w:gridCol w:w="2912"/>
        <w:gridCol w:w="4243"/>
      </w:tblGrid>
      <w:tr w:rsidR="003803D1" w:rsidTr="003803D1">
        <w:trPr>
          <w:trHeight w:val="402"/>
          <w:jc w:val="center"/>
        </w:trPr>
        <w:tc>
          <w:tcPr>
            <w:tcW w:w="2915" w:type="dxa"/>
            <w:tcBorders>
              <w:top w:val="single" w:sz="18" w:space="0" w:color="auto"/>
              <w:left w:val="single" w:sz="18" w:space="0" w:color="auto"/>
              <w:bottom w:val="single" w:sz="6" w:space="0" w:color="auto"/>
              <w:right w:val="single" w:sz="6" w:space="0" w:color="auto"/>
            </w:tcBorders>
            <w:vAlign w:val="center"/>
            <w:hideMark/>
          </w:tcPr>
          <w:p w:rsidR="003803D1" w:rsidRDefault="003803D1">
            <w:pPr>
              <w:pStyle w:val="27-tabtextegauche"/>
              <w:snapToGrid w:val="0"/>
              <w:spacing w:before="0" w:after="0"/>
              <w:rPr>
                <w:rFonts w:ascii="Times New Roman" w:hAnsi="Times New Roman"/>
                <w:b/>
                <w:sz w:val="22"/>
                <w:szCs w:val="22"/>
              </w:rPr>
            </w:pPr>
            <w:r>
              <w:rPr>
                <w:rFonts w:ascii="Times New Roman" w:hAnsi="Times New Roman"/>
                <w:b/>
                <w:sz w:val="22"/>
                <w:szCs w:val="22"/>
              </w:rPr>
              <w:t xml:space="preserve">Rentrée scolaire des élèves </w:t>
            </w:r>
          </w:p>
        </w:tc>
        <w:tc>
          <w:tcPr>
            <w:tcW w:w="4247" w:type="dxa"/>
            <w:tcBorders>
              <w:top w:val="single" w:sz="18" w:space="0" w:color="auto"/>
              <w:left w:val="single" w:sz="6" w:space="0" w:color="auto"/>
              <w:bottom w:val="single" w:sz="6" w:space="0" w:color="auto"/>
              <w:right w:val="single" w:sz="18" w:space="0" w:color="auto"/>
            </w:tcBorders>
            <w:vAlign w:val="center"/>
            <w:hideMark/>
          </w:tcPr>
          <w:p w:rsidR="003803D1" w:rsidRDefault="003803D1">
            <w:pPr>
              <w:pStyle w:val="NormalWeb"/>
              <w:snapToGrid w:val="0"/>
              <w:spacing w:before="0" w:after="0"/>
              <w:rPr>
                <w:sz w:val="22"/>
                <w:szCs w:val="22"/>
              </w:rPr>
            </w:pPr>
            <w:r>
              <w:rPr>
                <w:sz w:val="22"/>
                <w:szCs w:val="22"/>
              </w:rPr>
              <w:t xml:space="preserve">Lundi  </w:t>
            </w:r>
            <w:r>
              <w:rPr>
                <w:b/>
                <w:sz w:val="22"/>
                <w:szCs w:val="22"/>
                <w:bdr w:val="single" w:sz="4" w:space="0" w:color="auto" w:frame="1"/>
              </w:rPr>
              <w:t>2 septembre</w:t>
            </w:r>
            <w:r>
              <w:rPr>
                <w:sz w:val="22"/>
                <w:szCs w:val="22"/>
              </w:rPr>
              <w:t xml:space="preserve"> 2019 au matin</w:t>
            </w:r>
          </w:p>
        </w:tc>
      </w:tr>
      <w:tr w:rsidR="003803D1" w:rsidTr="003803D1">
        <w:trPr>
          <w:trHeight w:val="514"/>
          <w:jc w:val="center"/>
        </w:trPr>
        <w:tc>
          <w:tcPr>
            <w:tcW w:w="2915" w:type="dxa"/>
            <w:tcBorders>
              <w:top w:val="single" w:sz="6" w:space="0" w:color="auto"/>
              <w:left w:val="single" w:sz="18" w:space="0" w:color="auto"/>
              <w:bottom w:val="single" w:sz="6" w:space="0" w:color="auto"/>
              <w:right w:val="single" w:sz="6" w:space="0" w:color="auto"/>
            </w:tcBorders>
            <w:vAlign w:val="center"/>
            <w:hideMark/>
          </w:tcPr>
          <w:p w:rsidR="003803D1" w:rsidRDefault="003803D1">
            <w:pPr>
              <w:pStyle w:val="27-tabtextegauche"/>
              <w:snapToGrid w:val="0"/>
              <w:spacing w:before="0" w:after="0"/>
              <w:rPr>
                <w:rFonts w:ascii="Times New Roman" w:hAnsi="Times New Roman"/>
                <w:b/>
                <w:sz w:val="22"/>
                <w:szCs w:val="22"/>
              </w:rPr>
            </w:pPr>
            <w:r>
              <w:rPr>
                <w:rFonts w:ascii="Times New Roman" w:hAnsi="Times New Roman"/>
                <w:b/>
                <w:sz w:val="22"/>
                <w:szCs w:val="22"/>
              </w:rPr>
              <w:t xml:space="preserve">Toussaint </w:t>
            </w:r>
          </w:p>
        </w:tc>
        <w:tc>
          <w:tcPr>
            <w:tcW w:w="4247" w:type="dxa"/>
            <w:tcBorders>
              <w:top w:val="single" w:sz="6" w:space="0" w:color="auto"/>
              <w:left w:val="single" w:sz="6" w:space="0" w:color="auto"/>
              <w:bottom w:val="single" w:sz="6" w:space="0" w:color="auto"/>
              <w:right w:val="single" w:sz="18" w:space="0" w:color="auto"/>
            </w:tcBorders>
            <w:vAlign w:val="center"/>
            <w:hideMark/>
          </w:tcPr>
          <w:p w:rsidR="003803D1" w:rsidRDefault="003803D1">
            <w:pPr>
              <w:pStyle w:val="NormalWeb"/>
              <w:snapToGrid w:val="0"/>
              <w:spacing w:before="0" w:after="0"/>
              <w:rPr>
                <w:sz w:val="22"/>
                <w:szCs w:val="22"/>
              </w:rPr>
            </w:pPr>
            <w:r>
              <w:rPr>
                <w:sz w:val="22"/>
                <w:szCs w:val="22"/>
              </w:rPr>
              <w:t xml:space="preserve">Vendredi </w:t>
            </w:r>
            <w:r>
              <w:rPr>
                <w:b/>
                <w:sz w:val="22"/>
                <w:szCs w:val="22"/>
                <w:bdr w:val="single" w:sz="4" w:space="0" w:color="auto" w:frame="1"/>
              </w:rPr>
              <w:t>18 octobre</w:t>
            </w:r>
            <w:r>
              <w:rPr>
                <w:sz w:val="22"/>
                <w:szCs w:val="22"/>
              </w:rPr>
              <w:t xml:space="preserve"> 2019 après la classe</w:t>
            </w:r>
            <w:r>
              <w:rPr>
                <w:sz w:val="22"/>
                <w:szCs w:val="22"/>
              </w:rPr>
              <w:br/>
              <w:t xml:space="preserve">Lundi  </w:t>
            </w:r>
            <w:r>
              <w:rPr>
                <w:b/>
                <w:sz w:val="22"/>
                <w:szCs w:val="22"/>
                <w:bdr w:val="single" w:sz="4" w:space="0" w:color="auto" w:frame="1"/>
              </w:rPr>
              <w:t>4 novembre</w:t>
            </w:r>
            <w:r>
              <w:rPr>
                <w:sz w:val="22"/>
                <w:szCs w:val="22"/>
              </w:rPr>
              <w:t xml:space="preserve"> 2019 au matin</w:t>
            </w:r>
          </w:p>
        </w:tc>
      </w:tr>
      <w:tr w:rsidR="003803D1" w:rsidTr="003803D1">
        <w:trPr>
          <w:trHeight w:val="454"/>
          <w:jc w:val="center"/>
        </w:trPr>
        <w:tc>
          <w:tcPr>
            <w:tcW w:w="2915" w:type="dxa"/>
            <w:tcBorders>
              <w:top w:val="single" w:sz="6" w:space="0" w:color="auto"/>
              <w:left w:val="single" w:sz="18" w:space="0" w:color="auto"/>
              <w:bottom w:val="single" w:sz="6" w:space="0" w:color="auto"/>
              <w:right w:val="single" w:sz="6" w:space="0" w:color="auto"/>
            </w:tcBorders>
            <w:vAlign w:val="center"/>
            <w:hideMark/>
          </w:tcPr>
          <w:p w:rsidR="003803D1" w:rsidRDefault="003803D1">
            <w:pPr>
              <w:pStyle w:val="27-tabtextegauche"/>
              <w:snapToGrid w:val="0"/>
              <w:spacing w:before="0" w:after="0"/>
              <w:rPr>
                <w:rFonts w:ascii="Times New Roman" w:hAnsi="Times New Roman"/>
                <w:b/>
                <w:sz w:val="22"/>
                <w:szCs w:val="22"/>
              </w:rPr>
            </w:pPr>
            <w:r>
              <w:rPr>
                <w:rFonts w:ascii="Times New Roman" w:hAnsi="Times New Roman"/>
                <w:b/>
                <w:sz w:val="22"/>
                <w:szCs w:val="22"/>
              </w:rPr>
              <w:t xml:space="preserve">Noël </w:t>
            </w:r>
          </w:p>
        </w:tc>
        <w:tc>
          <w:tcPr>
            <w:tcW w:w="4247" w:type="dxa"/>
            <w:tcBorders>
              <w:top w:val="single" w:sz="6" w:space="0" w:color="auto"/>
              <w:left w:val="single" w:sz="6" w:space="0" w:color="auto"/>
              <w:bottom w:val="single" w:sz="6" w:space="0" w:color="auto"/>
              <w:right w:val="single" w:sz="18" w:space="0" w:color="auto"/>
            </w:tcBorders>
            <w:vAlign w:val="center"/>
            <w:hideMark/>
          </w:tcPr>
          <w:p w:rsidR="003803D1" w:rsidRDefault="003803D1">
            <w:pPr>
              <w:pStyle w:val="NormalWeb"/>
              <w:snapToGrid w:val="0"/>
              <w:spacing w:before="0" w:after="0"/>
              <w:rPr>
                <w:sz w:val="22"/>
                <w:szCs w:val="22"/>
              </w:rPr>
            </w:pPr>
            <w:r>
              <w:rPr>
                <w:spacing w:val="-4"/>
                <w:sz w:val="22"/>
                <w:szCs w:val="22"/>
              </w:rPr>
              <w:t xml:space="preserve">Vendredi </w:t>
            </w:r>
            <w:r>
              <w:rPr>
                <w:b/>
                <w:spacing w:val="-4"/>
                <w:sz w:val="22"/>
                <w:szCs w:val="22"/>
                <w:bdr w:val="single" w:sz="4" w:space="0" w:color="auto" w:frame="1"/>
              </w:rPr>
              <w:t>20 décembre</w:t>
            </w:r>
            <w:r>
              <w:rPr>
                <w:spacing w:val="-4"/>
                <w:sz w:val="22"/>
                <w:szCs w:val="22"/>
              </w:rPr>
              <w:t xml:space="preserve"> 2019 après la classe</w:t>
            </w:r>
            <w:r>
              <w:rPr>
                <w:sz w:val="22"/>
                <w:szCs w:val="22"/>
              </w:rPr>
              <w:br/>
              <w:t xml:space="preserve">Lundi </w:t>
            </w:r>
            <w:r>
              <w:rPr>
                <w:b/>
                <w:sz w:val="22"/>
                <w:szCs w:val="22"/>
                <w:bdr w:val="single" w:sz="4" w:space="0" w:color="auto" w:frame="1"/>
              </w:rPr>
              <w:t>6 janvier</w:t>
            </w:r>
            <w:r>
              <w:rPr>
                <w:sz w:val="22"/>
                <w:szCs w:val="22"/>
              </w:rPr>
              <w:t xml:space="preserve"> 2020 au matin</w:t>
            </w:r>
          </w:p>
        </w:tc>
      </w:tr>
      <w:tr w:rsidR="003803D1" w:rsidTr="003803D1">
        <w:trPr>
          <w:trHeight w:val="454"/>
          <w:jc w:val="center"/>
        </w:trPr>
        <w:tc>
          <w:tcPr>
            <w:tcW w:w="2915" w:type="dxa"/>
            <w:tcBorders>
              <w:top w:val="single" w:sz="6" w:space="0" w:color="auto"/>
              <w:left w:val="single" w:sz="18" w:space="0" w:color="auto"/>
              <w:bottom w:val="single" w:sz="6" w:space="0" w:color="auto"/>
              <w:right w:val="single" w:sz="6" w:space="0" w:color="auto"/>
            </w:tcBorders>
            <w:vAlign w:val="center"/>
            <w:hideMark/>
          </w:tcPr>
          <w:p w:rsidR="003803D1" w:rsidRDefault="003803D1">
            <w:pPr>
              <w:suppressAutoHyphens/>
              <w:snapToGrid w:val="0"/>
              <w:rPr>
                <w:b/>
                <w:color w:val="000000"/>
                <w:sz w:val="22"/>
                <w:szCs w:val="22"/>
                <w:lang w:eastAsia="ar-SA"/>
              </w:rPr>
            </w:pPr>
            <w:r>
              <w:rPr>
                <w:b/>
                <w:color w:val="000000"/>
                <w:sz w:val="22"/>
                <w:szCs w:val="22"/>
              </w:rPr>
              <w:t>Hiver</w:t>
            </w:r>
          </w:p>
        </w:tc>
        <w:tc>
          <w:tcPr>
            <w:tcW w:w="4247" w:type="dxa"/>
            <w:tcBorders>
              <w:top w:val="single" w:sz="6" w:space="0" w:color="auto"/>
              <w:left w:val="single" w:sz="6" w:space="0" w:color="auto"/>
              <w:bottom w:val="single" w:sz="6" w:space="0" w:color="auto"/>
              <w:right w:val="single" w:sz="18" w:space="0" w:color="auto"/>
            </w:tcBorders>
            <w:vAlign w:val="center"/>
            <w:hideMark/>
          </w:tcPr>
          <w:p w:rsidR="003803D1" w:rsidRDefault="003803D1">
            <w:pPr>
              <w:pStyle w:val="NormalWeb"/>
              <w:snapToGrid w:val="0"/>
              <w:spacing w:before="0" w:after="0"/>
              <w:rPr>
                <w:sz w:val="22"/>
                <w:szCs w:val="22"/>
              </w:rPr>
            </w:pPr>
            <w:r>
              <w:rPr>
                <w:sz w:val="22"/>
                <w:szCs w:val="22"/>
              </w:rPr>
              <w:t xml:space="preserve">Vendredi </w:t>
            </w:r>
            <w:r>
              <w:rPr>
                <w:b/>
                <w:sz w:val="22"/>
                <w:szCs w:val="22"/>
                <w:bdr w:val="single" w:sz="4" w:space="0" w:color="auto" w:frame="1"/>
              </w:rPr>
              <w:t>14 février</w:t>
            </w:r>
            <w:r>
              <w:rPr>
                <w:sz w:val="22"/>
                <w:szCs w:val="22"/>
              </w:rPr>
              <w:t xml:space="preserve"> 2020 après la classe</w:t>
            </w:r>
            <w:r>
              <w:rPr>
                <w:sz w:val="22"/>
                <w:szCs w:val="22"/>
              </w:rPr>
              <w:br/>
              <w:t xml:space="preserve">Lundi </w:t>
            </w:r>
            <w:r>
              <w:rPr>
                <w:b/>
                <w:sz w:val="22"/>
                <w:szCs w:val="22"/>
                <w:bdr w:val="single" w:sz="4" w:space="0" w:color="auto" w:frame="1"/>
              </w:rPr>
              <w:t>2 mars</w:t>
            </w:r>
            <w:r>
              <w:rPr>
                <w:sz w:val="22"/>
                <w:szCs w:val="22"/>
              </w:rPr>
              <w:t xml:space="preserve"> 2020 au matin</w:t>
            </w:r>
          </w:p>
        </w:tc>
      </w:tr>
      <w:tr w:rsidR="003803D1" w:rsidTr="003803D1">
        <w:trPr>
          <w:trHeight w:val="454"/>
          <w:jc w:val="center"/>
        </w:trPr>
        <w:tc>
          <w:tcPr>
            <w:tcW w:w="2915" w:type="dxa"/>
            <w:tcBorders>
              <w:top w:val="single" w:sz="6" w:space="0" w:color="auto"/>
              <w:left w:val="single" w:sz="18" w:space="0" w:color="auto"/>
              <w:bottom w:val="single" w:sz="6" w:space="0" w:color="auto"/>
              <w:right w:val="single" w:sz="6" w:space="0" w:color="auto"/>
            </w:tcBorders>
            <w:vAlign w:val="center"/>
            <w:hideMark/>
          </w:tcPr>
          <w:p w:rsidR="003803D1" w:rsidRDefault="003803D1">
            <w:pPr>
              <w:suppressAutoHyphens/>
              <w:snapToGrid w:val="0"/>
              <w:rPr>
                <w:b/>
                <w:color w:val="000000"/>
                <w:sz w:val="22"/>
                <w:szCs w:val="22"/>
                <w:lang w:eastAsia="ar-SA"/>
              </w:rPr>
            </w:pPr>
            <w:r>
              <w:rPr>
                <w:b/>
                <w:color w:val="000000"/>
                <w:sz w:val="22"/>
                <w:szCs w:val="22"/>
              </w:rPr>
              <w:t>Printemps</w:t>
            </w:r>
          </w:p>
        </w:tc>
        <w:tc>
          <w:tcPr>
            <w:tcW w:w="4247" w:type="dxa"/>
            <w:tcBorders>
              <w:top w:val="single" w:sz="6" w:space="0" w:color="auto"/>
              <w:left w:val="single" w:sz="6" w:space="0" w:color="auto"/>
              <w:bottom w:val="single" w:sz="6" w:space="0" w:color="auto"/>
              <w:right w:val="single" w:sz="18" w:space="0" w:color="auto"/>
            </w:tcBorders>
            <w:vAlign w:val="center"/>
            <w:hideMark/>
          </w:tcPr>
          <w:p w:rsidR="003803D1" w:rsidRDefault="003803D1">
            <w:pPr>
              <w:pStyle w:val="NormalWeb"/>
              <w:snapToGrid w:val="0"/>
              <w:spacing w:before="0" w:after="0"/>
              <w:rPr>
                <w:sz w:val="22"/>
                <w:szCs w:val="22"/>
              </w:rPr>
            </w:pPr>
            <w:r>
              <w:rPr>
                <w:sz w:val="22"/>
                <w:szCs w:val="22"/>
              </w:rPr>
              <w:t xml:space="preserve">Vendredi </w:t>
            </w:r>
            <w:r>
              <w:rPr>
                <w:b/>
                <w:sz w:val="22"/>
                <w:szCs w:val="22"/>
                <w:bdr w:val="single" w:sz="4" w:space="0" w:color="auto" w:frame="1"/>
              </w:rPr>
              <w:t>10 avril</w:t>
            </w:r>
            <w:r>
              <w:rPr>
                <w:sz w:val="22"/>
                <w:szCs w:val="22"/>
              </w:rPr>
              <w:t xml:space="preserve"> 2020 après la classe</w:t>
            </w:r>
            <w:r>
              <w:rPr>
                <w:sz w:val="22"/>
                <w:szCs w:val="22"/>
              </w:rPr>
              <w:br/>
              <w:t xml:space="preserve">Lundi </w:t>
            </w:r>
            <w:r>
              <w:rPr>
                <w:b/>
                <w:sz w:val="22"/>
                <w:szCs w:val="22"/>
                <w:bdr w:val="single" w:sz="4" w:space="0" w:color="auto" w:frame="1"/>
              </w:rPr>
              <w:t>27 avril</w:t>
            </w:r>
            <w:r>
              <w:rPr>
                <w:sz w:val="22"/>
                <w:szCs w:val="22"/>
              </w:rPr>
              <w:t xml:space="preserve"> 2020 au matin</w:t>
            </w:r>
          </w:p>
        </w:tc>
      </w:tr>
      <w:tr w:rsidR="003803D1" w:rsidTr="003803D1">
        <w:trPr>
          <w:trHeight w:val="454"/>
          <w:jc w:val="center"/>
        </w:trPr>
        <w:tc>
          <w:tcPr>
            <w:tcW w:w="2915" w:type="dxa"/>
            <w:tcBorders>
              <w:top w:val="single" w:sz="6" w:space="0" w:color="auto"/>
              <w:left w:val="single" w:sz="18" w:space="0" w:color="auto"/>
              <w:bottom w:val="single" w:sz="18" w:space="0" w:color="auto"/>
              <w:right w:val="single" w:sz="6" w:space="0" w:color="auto"/>
            </w:tcBorders>
            <w:vAlign w:val="center"/>
            <w:hideMark/>
          </w:tcPr>
          <w:p w:rsidR="003803D1" w:rsidRDefault="003803D1">
            <w:pPr>
              <w:suppressAutoHyphens/>
              <w:rPr>
                <w:b/>
                <w:sz w:val="22"/>
                <w:szCs w:val="22"/>
                <w:lang w:eastAsia="ar-SA"/>
              </w:rPr>
            </w:pPr>
            <w:r>
              <w:rPr>
                <w:b/>
                <w:sz w:val="22"/>
                <w:szCs w:val="22"/>
              </w:rPr>
              <w:t>Début des vacances d'été</w:t>
            </w:r>
          </w:p>
        </w:tc>
        <w:tc>
          <w:tcPr>
            <w:tcW w:w="4247" w:type="dxa"/>
            <w:tcBorders>
              <w:top w:val="single" w:sz="6" w:space="0" w:color="auto"/>
              <w:left w:val="single" w:sz="6" w:space="0" w:color="auto"/>
              <w:bottom w:val="single" w:sz="18" w:space="0" w:color="auto"/>
              <w:right w:val="single" w:sz="18" w:space="0" w:color="auto"/>
            </w:tcBorders>
            <w:vAlign w:val="center"/>
            <w:hideMark/>
          </w:tcPr>
          <w:p w:rsidR="003803D1" w:rsidRDefault="003803D1">
            <w:pPr>
              <w:suppressAutoHyphens/>
              <w:snapToGrid w:val="0"/>
              <w:rPr>
                <w:sz w:val="22"/>
                <w:szCs w:val="22"/>
                <w:lang w:eastAsia="ar-SA"/>
              </w:rPr>
            </w:pPr>
            <w:r>
              <w:rPr>
                <w:sz w:val="22"/>
                <w:szCs w:val="22"/>
              </w:rPr>
              <w:t xml:space="preserve">Vendredi </w:t>
            </w:r>
            <w:r>
              <w:rPr>
                <w:b/>
                <w:sz w:val="22"/>
                <w:szCs w:val="22"/>
                <w:bdr w:val="single" w:sz="4" w:space="0" w:color="auto" w:frame="1"/>
              </w:rPr>
              <w:t>3 juillet</w:t>
            </w:r>
            <w:r>
              <w:rPr>
                <w:sz w:val="22"/>
                <w:szCs w:val="22"/>
              </w:rPr>
              <w:t xml:space="preserve"> 2020 après la classe</w:t>
            </w:r>
          </w:p>
        </w:tc>
      </w:tr>
    </w:tbl>
    <w:p w:rsidR="003803D1" w:rsidRDefault="003803D1" w:rsidP="003803D1">
      <w:pPr>
        <w:rPr>
          <w:lang w:eastAsia="ar-SA"/>
        </w:rPr>
      </w:pPr>
    </w:p>
    <w:p w:rsidR="003803D1" w:rsidRDefault="003803D1" w:rsidP="003803D1">
      <w:r>
        <w:t xml:space="preserve">3°) </w:t>
      </w:r>
      <w:r>
        <w:rPr>
          <w:u w:val="single"/>
        </w:rPr>
        <w:t>Des documents seront demandés à la rentrée scolaire</w:t>
      </w:r>
      <w:r>
        <w:t> :</w:t>
      </w:r>
    </w:p>
    <w:p w:rsidR="003803D1" w:rsidRDefault="003803D1" w:rsidP="003803D1">
      <w:pPr>
        <w:numPr>
          <w:ilvl w:val="0"/>
          <w:numId w:val="3"/>
        </w:numPr>
        <w:tabs>
          <w:tab w:val="num" w:pos="426"/>
        </w:tabs>
        <w:suppressAutoHyphens/>
        <w:ind w:left="426"/>
        <w:rPr>
          <w:spacing w:val="-8"/>
        </w:rPr>
      </w:pPr>
      <w:r>
        <w:rPr>
          <w:spacing w:val="-8"/>
        </w:rPr>
        <w:t xml:space="preserve">une </w:t>
      </w:r>
      <w:r>
        <w:rPr>
          <w:b/>
          <w:bCs/>
          <w:spacing w:val="-8"/>
        </w:rPr>
        <w:t>attestation d’assurance</w:t>
      </w:r>
      <w:r>
        <w:rPr>
          <w:spacing w:val="-8"/>
        </w:rPr>
        <w:t xml:space="preserve"> valable pour l’année 2019-2020 </w:t>
      </w:r>
    </w:p>
    <w:p w:rsidR="003803D1" w:rsidRDefault="003803D1" w:rsidP="003803D1">
      <w:pPr>
        <w:ind w:left="426"/>
        <w:rPr>
          <w:spacing w:val="-8"/>
        </w:rPr>
      </w:pPr>
      <w:r>
        <w:rPr>
          <w:spacing w:val="-8"/>
        </w:rPr>
        <w:t>(</w:t>
      </w:r>
      <w:proofErr w:type="gramStart"/>
      <w:r>
        <w:rPr>
          <w:spacing w:val="-8"/>
        </w:rPr>
        <w:t>responsabilité</w:t>
      </w:r>
      <w:proofErr w:type="gramEnd"/>
      <w:r>
        <w:rPr>
          <w:spacing w:val="-8"/>
        </w:rPr>
        <w:t xml:space="preserve"> civile + </w:t>
      </w:r>
      <w:r>
        <w:rPr>
          <w:spacing w:val="-8"/>
          <w:bdr w:val="single" w:sz="4" w:space="0" w:color="auto" w:frame="1"/>
        </w:rPr>
        <w:t>individuelle accident</w:t>
      </w:r>
      <w:r>
        <w:rPr>
          <w:spacing w:val="-8"/>
        </w:rPr>
        <w:t>).</w:t>
      </w:r>
    </w:p>
    <w:p w:rsidR="003803D1" w:rsidRDefault="003803D1" w:rsidP="003803D1">
      <w:pPr>
        <w:numPr>
          <w:ilvl w:val="0"/>
          <w:numId w:val="3"/>
        </w:numPr>
        <w:shd w:val="clear" w:color="auto" w:fill="FFFFFF" w:themeFill="background1"/>
        <w:tabs>
          <w:tab w:val="num" w:pos="426"/>
        </w:tabs>
        <w:suppressAutoHyphens/>
        <w:ind w:left="426"/>
      </w:pPr>
      <w:r>
        <w:t xml:space="preserve">une </w:t>
      </w:r>
      <w:r>
        <w:rPr>
          <w:b/>
          <w:bCs/>
        </w:rPr>
        <w:t>carte d’identité</w:t>
      </w:r>
      <w:r>
        <w:t xml:space="preserve"> valable jusqu’à la fin de l’année scolaire pour les élèves des classes bilingues mais aussi pour les élèves des classes monolingues à partir du CE2 susceptibles de se rendre en Allemagne pour rencontrer les correspondants de la Georg </w:t>
      </w:r>
      <w:proofErr w:type="spellStart"/>
      <w:r>
        <w:t>Monsch</w:t>
      </w:r>
      <w:proofErr w:type="spellEnd"/>
      <w:r>
        <w:t xml:space="preserve"> </w:t>
      </w:r>
      <w:proofErr w:type="spellStart"/>
      <w:r>
        <w:t>Schule</w:t>
      </w:r>
      <w:proofErr w:type="spellEnd"/>
      <w:r>
        <w:t xml:space="preserve"> d’Offenburg.</w:t>
      </w:r>
    </w:p>
    <w:p w:rsidR="003803D1" w:rsidRDefault="003803D1" w:rsidP="003803D1">
      <w:pPr>
        <w:jc w:val="right"/>
        <w:rPr>
          <w:b/>
        </w:rPr>
      </w:pPr>
    </w:p>
    <w:p w:rsidR="003803D1" w:rsidRDefault="003803D1" w:rsidP="003803D1">
      <w:pPr>
        <w:rPr>
          <w:b/>
        </w:rPr>
      </w:pPr>
      <w:r>
        <w:t xml:space="preserve">4°) </w:t>
      </w:r>
      <w:r>
        <w:rPr>
          <w:u w:val="single"/>
        </w:rPr>
        <w:t>Le jour de la rentrée</w:t>
      </w:r>
      <w:r>
        <w:t> : vous aurez l’autorisation d’accompagner votre enfant dans la cour de récréation et de rejoindre avec lui sa salle de classe avec les fournitures scolaires.</w:t>
      </w:r>
      <w:r>
        <w:rPr>
          <w:b/>
        </w:rPr>
        <w:t xml:space="preserve"> </w:t>
      </w:r>
    </w:p>
    <w:p w:rsidR="003803D1" w:rsidRDefault="003803D1" w:rsidP="003803D1"/>
    <w:p w:rsidR="003803D1" w:rsidRDefault="003803D1" w:rsidP="003803D1">
      <w:r>
        <w:t xml:space="preserve">5°) </w:t>
      </w:r>
      <w:r>
        <w:rPr>
          <w:u w:val="single"/>
        </w:rPr>
        <w:t>Les fournitures scolaires</w:t>
      </w:r>
      <w:r>
        <w:t xml:space="preserve"> : </w:t>
      </w:r>
    </w:p>
    <w:p w:rsidR="003803D1" w:rsidRDefault="003803D1" w:rsidP="003803D1"/>
    <w:p w:rsidR="003803D1" w:rsidRDefault="003803D1" w:rsidP="003803D1">
      <w:r>
        <w:t xml:space="preserve">Les listes des fournitures sont disponibles sur le site de l’école : </w:t>
      </w:r>
    </w:p>
    <w:p w:rsidR="003803D1" w:rsidRDefault="00490FBE" w:rsidP="003803D1">
      <w:pPr>
        <w:jc w:val="center"/>
        <w:rPr>
          <w:b/>
          <w:iCs/>
        </w:rPr>
      </w:pPr>
      <w:hyperlink r:id="rId8" w:history="1">
        <w:r w:rsidR="003803D1">
          <w:rPr>
            <w:rStyle w:val="Lienhypertexte"/>
            <w:b/>
            <w:iCs/>
          </w:rPr>
          <w:t>www.ec-jean-hans-arp-duttlenheim.ac-strasbourg.fr/</w:t>
        </w:r>
      </w:hyperlink>
    </w:p>
    <w:p w:rsidR="003803D1" w:rsidRDefault="003803D1" w:rsidP="003803D1">
      <w:pPr>
        <w:jc w:val="center"/>
        <w:rPr>
          <w:lang w:eastAsia="ar-SA"/>
        </w:rPr>
      </w:pPr>
      <w:r>
        <w:t>Rubrique organisation pratique – Listes de matériel 2019-2020</w:t>
      </w:r>
    </w:p>
    <w:p w:rsidR="003803D1" w:rsidRDefault="003803D1" w:rsidP="003803D1">
      <w:pPr>
        <w:jc w:val="center"/>
      </w:pPr>
      <w:r>
        <w:t>(</w:t>
      </w:r>
      <w:proofErr w:type="gramStart"/>
      <w:r>
        <w:t>plus</w:t>
      </w:r>
      <w:proofErr w:type="gramEnd"/>
      <w:r>
        <w:t xml:space="preserve"> d’informations au verso de la feuille)</w:t>
      </w:r>
    </w:p>
    <w:p w:rsidR="003803D1" w:rsidRDefault="003803D1" w:rsidP="003803D1">
      <w:pPr>
        <w:jc w:val="center"/>
      </w:pPr>
    </w:p>
    <w:p w:rsidR="003803D1" w:rsidRDefault="003803D1" w:rsidP="003803D1"/>
    <w:p w:rsidR="003803D1" w:rsidRDefault="003803D1" w:rsidP="003803D1">
      <w:pPr>
        <w:jc w:val="center"/>
        <w:rPr>
          <w:rFonts w:ascii="Comic Sans MS" w:hAnsi="Comic Sans MS"/>
        </w:rPr>
      </w:pPr>
      <w:r>
        <w:rPr>
          <w:rFonts w:ascii="Comic Sans MS" w:hAnsi="Comic Sans MS"/>
        </w:rPr>
        <w:t xml:space="preserve">Bonnes vacances à tous et rendez-vous à la rentrée le 2 septembre à 8h. </w:t>
      </w:r>
    </w:p>
    <w:p w:rsidR="003803D1" w:rsidRDefault="003803D1" w:rsidP="003803D1">
      <w:pPr>
        <w:jc w:val="right"/>
      </w:pPr>
    </w:p>
    <w:p w:rsidR="00713C61" w:rsidRDefault="003803D1" w:rsidP="00226713">
      <w:pPr>
        <w:jc w:val="right"/>
      </w:pPr>
      <w:r>
        <w:t xml:space="preserve">Le directeur, Ch. </w:t>
      </w:r>
      <w:proofErr w:type="spellStart"/>
      <w:r>
        <w:t>Ehrhardt</w:t>
      </w:r>
      <w:proofErr w:type="spellEnd"/>
    </w:p>
    <w:sectPr w:rsidR="00713C61" w:rsidSect="003803D1">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715054C9"/>
    <w:multiLevelType w:val="hybridMultilevel"/>
    <w:tmpl w:val="C00AEB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21"/>
    <w:rsid w:val="00186D3D"/>
    <w:rsid w:val="00214DC3"/>
    <w:rsid w:val="00226713"/>
    <w:rsid w:val="002C389D"/>
    <w:rsid w:val="003803D1"/>
    <w:rsid w:val="00490FBE"/>
    <w:rsid w:val="00713C61"/>
    <w:rsid w:val="008623E1"/>
    <w:rsid w:val="00A03C3F"/>
    <w:rsid w:val="00A06665"/>
    <w:rsid w:val="00A552CC"/>
    <w:rsid w:val="00BA1115"/>
    <w:rsid w:val="00C45B21"/>
    <w:rsid w:val="00DA0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rsid w:val="00713C61"/>
    <w:pPr>
      <w:keepNext/>
      <w:tabs>
        <w:tab w:val="right" w:pos="9000"/>
      </w:tabs>
      <w:suppressAutoHyphens/>
      <w:outlineLvl w:val="0"/>
    </w:pPr>
    <w:rPr>
      <w:b/>
      <w:bCs/>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C45B21"/>
    <w:rPr>
      <w:rFonts w:ascii="Tahoma" w:hAnsi="Tahoma" w:cs="Tahoma"/>
      <w:sz w:val="16"/>
      <w:szCs w:val="16"/>
    </w:rPr>
  </w:style>
  <w:style w:type="character" w:customStyle="1" w:styleId="TextedebullesCar">
    <w:name w:val="Texte de bulles Car"/>
    <w:basedOn w:val="Policepardfaut"/>
    <w:link w:val="Textedebulles"/>
    <w:rsid w:val="00C45B21"/>
    <w:rPr>
      <w:rFonts w:ascii="Tahoma" w:hAnsi="Tahoma" w:cs="Tahoma"/>
      <w:sz w:val="16"/>
      <w:szCs w:val="16"/>
    </w:rPr>
  </w:style>
  <w:style w:type="character" w:styleId="Lienhypertexte">
    <w:name w:val="Hyperlink"/>
    <w:basedOn w:val="Policepardfaut"/>
    <w:rsid w:val="002C389D"/>
    <w:rPr>
      <w:color w:val="0000FF" w:themeColor="hyperlink"/>
      <w:u w:val="single"/>
    </w:rPr>
  </w:style>
  <w:style w:type="character" w:customStyle="1" w:styleId="Titre1Car">
    <w:name w:val="Titre 1 Car"/>
    <w:basedOn w:val="Policepardfaut"/>
    <w:link w:val="Titre1"/>
    <w:rsid w:val="00713C61"/>
    <w:rPr>
      <w:b/>
      <w:bCs/>
      <w:sz w:val="24"/>
      <w:szCs w:val="24"/>
      <w:lang w:eastAsia="ar-SA"/>
    </w:rPr>
  </w:style>
  <w:style w:type="paragraph" w:styleId="NormalWeb">
    <w:name w:val="Normal (Web)"/>
    <w:basedOn w:val="Normal"/>
    <w:unhideWhenUsed/>
    <w:rsid w:val="00713C61"/>
    <w:pPr>
      <w:suppressAutoHyphens/>
      <w:spacing w:before="280" w:after="280"/>
    </w:pPr>
    <w:rPr>
      <w:lang w:eastAsia="ar-SA"/>
    </w:rPr>
  </w:style>
  <w:style w:type="paragraph" w:styleId="Pieddepage">
    <w:name w:val="footer"/>
    <w:basedOn w:val="Normal"/>
    <w:link w:val="PieddepageCar"/>
    <w:unhideWhenUsed/>
    <w:rsid w:val="00713C61"/>
    <w:pPr>
      <w:widowControl w:val="0"/>
      <w:tabs>
        <w:tab w:val="center" w:pos="4536"/>
        <w:tab w:val="right" w:pos="9072"/>
      </w:tabs>
      <w:suppressAutoHyphens/>
      <w:overflowPunct w:val="0"/>
      <w:autoSpaceDE w:val="0"/>
    </w:pPr>
    <w:rPr>
      <w:rFonts w:ascii="Helvetica" w:hAnsi="Helvetica"/>
      <w:szCs w:val="20"/>
      <w:lang w:eastAsia="ar-SA"/>
    </w:rPr>
  </w:style>
  <w:style w:type="character" w:customStyle="1" w:styleId="PieddepageCar">
    <w:name w:val="Pied de page Car"/>
    <w:basedOn w:val="Policepardfaut"/>
    <w:link w:val="Pieddepage"/>
    <w:rsid w:val="00713C61"/>
    <w:rPr>
      <w:rFonts w:ascii="Helvetica" w:hAnsi="Helvetica"/>
      <w:sz w:val="24"/>
      <w:lang w:eastAsia="ar-SA"/>
    </w:rPr>
  </w:style>
  <w:style w:type="paragraph" w:styleId="Corpsdetexte">
    <w:name w:val="Body Text"/>
    <w:basedOn w:val="Normal"/>
    <w:link w:val="CorpsdetexteCar"/>
    <w:unhideWhenUsed/>
    <w:rsid w:val="00713C61"/>
    <w:pPr>
      <w:suppressAutoHyphens/>
      <w:jc w:val="both"/>
    </w:pPr>
    <w:rPr>
      <w:b/>
      <w:bCs/>
      <w:sz w:val="28"/>
      <w:lang w:eastAsia="ar-SA"/>
    </w:rPr>
  </w:style>
  <w:style w:type="character" w:customStyle="1" w:styleId="CorpsdetexteCar">
    <w:name w:val="Corps de texte Car"/>
    <w:basedOn w:val="Policepardfaut"/>
    <w:link w:val="Corpsdetexte"/>
    <w:rsid w:val="00713C61"/>
    <w:rPr>
      <w:b/>
      <w:bCs/>
      <w:sz w:val="28"/>
      <w:szCs w:val="24"/>
      <w:lang w:eastAsia="ar-SA"/>
    </w:rPr>
  </w:style>
  <w:style w:type="paragraph" w:customStyle="1" w:styleId="27-tabtextegauche">
    <w:name w:val="27-tabtextegauche"/>
    <w:basedOn w:val="Normal"/>
    <w:rsid w:val="00713C61"/>
    <w:pPr>
      <w:suppressAutoHyphens/>
      <w:spacing w:before="280" w:after="280"/>
    </w:pPr>
    <w:rPr>
      <w:rFonts w:ascii="Verdana" w:hAnsi="Verdan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rsid w:val="00713C61"/>
    <w:pPr>
      <w:keepNext/>
      <w:tabs>
        <w:tab w:val="right" w:pos="9000"/>
      </w:tabs>
      <w:suppressAutoHyphens/>
      <w:outlineLvl w:val="0"/>
    </w:pPr>
    <w:rPr>
      <w:b/>
      <w:bCs/>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C45B21"/>
    <w:rPr>
      <w:rFonts w:ascii="Tahoma" w:hAnsi="Tahoma" w:cs="Tahoma"/>
      <w:sz w:val="16"/>
      <w:szCs w:val="16"/>
    </w:rPr>
  </w:style>
  <w:style w:type="character" w:customStyle="1" w:styleId="TextedebullesCar">
    <w:name w:val="Texte de bulles Car"/>
    <w:basedOn w:val="Policepardfaut"/>
    <w:link w:val="Textedebulles"/>
    <w:rsid w:val="00C45B21"/>
    <w:rPr>
      <w:rFonts w:ascii="Tahoma" w:hAnsi="Tahoma" w:cs="Tahoma"/>
      <w:sz w:val="16"/>
      <w:szCs w:val="16"/>
    </w:rPr>
  </w:style>
  <w:style w:type="character" w:styleId="Lienhypertexte">
    <w:name w:val="Hyperlink"/>
    <w:basedOn w:val="Policepardfaut"/>
    <w:rsid w:val="002C389D"/>
    <w:rPr>
      <w:color w:val="0000FF" w:themeColor="hyperlink"/>
      <w:u w:val="single"/>
    </w:rPr>
  </w:style>
  <w:style w:type="character" w:customStyle="1" w:styleId="Titre1Car">
    <w:name w:val="Titre 1 Car"/>
    <w:basedOn w:val="Policepardfaut"/>
    <w:link w:val="Titre1"/>
    <w:rsid w:val="00713C61"/>
    <w:rPr>
      <w:b/>
      <w:bCs/>
      <w:sz w:val="24"/>
      <w:szCs w:val="24"/>
      <w:lang w:eastAsia="ar-SA"/>
    </w:rPr>
  </w:style>
  <w:style w:type="paragraph" w:styleId="NormalWeb">
    <w:name w:val="Normal (Web)"/>
    <w:basedOn w:val="Normal"/>
    <w:unhideWhenUsed/>
    <w:rsid w:val="00713C61"/>
    <w:pPr>
      <w:suppressAutoHyphens/>
      <w:spacing w:before="280" w:after="280"/>
    </w:pPr>
    <w:rPr>
      <w:lang w:eastAsia="ar-SA"/>
    </w:rPr>
  </w:style>
  <w:style w:type="paragraph" w:styleId="Pieddepage">
    <w:name w:val="footer"/>
    <w:basedOn w:val="Normal"/>
    <w:link w:val="PieddepageCar"/>
    <w:unhideWhenUsed/>
    <w:rsid w:val="00713C61"/>
    <w:pPr>
      <w:widowControl w:val="0"/>
      <w:tabs>
        <w:tab w:val="center" w:pos="4536"/>
        <w:tab w:val="right" w:pos="9072"/>
      </w:tabs>
      <w:suppressAutoHyphens/>
      <w:overflowPunct w:val="0"/>
      <w:autoSpaceDE w:val="0"/>
    </w:pPr>
    <w:rPr>
      <w:rFonts w:ascii="Helvetica" w:hAnsi="Helvetica"/>
      <w:szCs w:val="20"/>
      <w:lang w:eastAsia="ar-SA"/>
    </w:rPr>
  </w:style>
  <w:style w:type="character" w:customStyle="1" w:styleId="PieddepageCar">
    <w:name w:val="Pied de page Car"/>
    <w:basedOn w:val="Policepardfaut"/>
    <w:link w:val="Pieddepage"/>
    <w:rsid w:val="00713C61"/>
    <w:rPr>
      <w:rFonts w:ascii="Helvetica" w:hAnsi="Helvetica"/>
      <w:sz w:val="24"/>
      <w:lang w:eastAsia="ar-SA"/>
    </w:rPr>
  </w:style>
  <w:style w:type="paragraph" w:styleId="Corpsdetexte">
    <w:name w:val="Body Text"/>
    <w:basedOn w:val="Normal"/>
    <w:link w:val="CorpsdetexteCar"/>
    <w:unhideWhenUsed/>
    <w:rsid w:val="00713C61"/>
    <w:pPr>
      <w:suppressAutoHyphens/>
      <w:jc w:val="both"/>
    </w:pPr>
    <w:rPr>
      <w:b/>
      <w:bCs/>
      <w:sz w:val="28"/>
      <w:lang w:eastAsia="ar-SA"/>
    </w:rPr>
  </w:style>
  <w:style w:type="character" w:customStyle="1" w:styleId="CorpsdetexteCar">
    <w:name w:val="Corps de texte Car"/>
    <w:basedOn w:val="Policepardfaut"/>
    <w:link w:val="Corpsdetexte"/>
    <w:rsid w:val="00713C61"/>
    <w:rPr>
      <w:b/>
      <w:bCs/>
      <w:sz w:val="28"/>
      <w:szCs w:val="24"/>
      <w:lang w:eastAsia="ar-SA"/>
    </w:rPr>
  </w:style>
  <w:style w:type="paragraph" w:customStyle="1" w:styleId="27-tabtextegauche">
    <w:name w:val="27-tabtextegauche"/>
    <w:basedOn w:val="Normal"/>
    <w:rsid w:val="00713C61"/>
    <w:pPr>
      <w:suppressAutoHyphens/>
      <w:spacing w:before="280" w:after="280"/>
    </w:pPr>
    <w:rPr>
      <w:rFonts w:ascii="Verdana" w:hAnsi="Verdan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2843">
      <w:bodyDiv w:val="1"/>
      <w:marLeft w:val="0"/>
      <w:marRight w:val="0"/>
      <w:marTop w:val="0"/>
      <w:marBottom w:val="0"/>
      <w:divBdr>
        <w:top w:val="none" w:sz="0" w:space="0" w:color="auto"/>
        <w:left w:val="none" w:sz="0" w:space="0" w:color="auto"/>
        <w:bottom w:val="none" w:sz="0" w:space="0" w:color="auto"/>
        <w:right w:val="none" w:sz="0" w:space="0" w:color="auto"/>
      </w:divBdr>
    </w:div>
    <w:div w:id="14093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jean-hans-arp-duttlenheim.ac-strasbourg.fr/"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aliste.fr/listes/cm1-cm2-bilingu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4</cp:revision>
  <cp:lastPrinted>2018-07-03T08:51:00Z</cp:lastPrinted>
  <dcterms:created xsi:type="dcterms:W3CDTF">2019-06-28T08:27:00Z</dcterms:created>
  <dcterms:modified xsi:type="dcterms:W3CDTF">2019-06-28T11:29:00Z</dcterms:modified>
</cp:coreProperties>
</file>